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71" w:rsidRPr="00D36294" w:rsidRDefault="00D265E6" w:rsidP="002F159C">
      <w:pPr>
        <w:jc w:val="center"/>
        <w:rPr>
          <w:rFonts w:ascii="Comic Sans MS" w:hAnsi="Comic Sans MS"/>
          <w:sz w:val="32"/>
          <w:szCs w:val="32"/>
        </w:rPr>
      </w:pPr>
      <w:r>
        <w:rPr>
          <w:rFonts w:ascii="Comic Sans MS" w:hAnsi="Comic Sans MS"/>
          <w:sz w:val="32"/>
          <w:szCs w:val="32"/>
        </w:rPr>
        <w:t xml:space="preserve"> </w:t>
      </w:r>
    </w:p>
    <w:p w:rsidR="00CB06CB" w:rsidRDefault="004236C1" w:rsidP="00CB06CB">
      <w:pPr>
        <w:jc w:val="center"/>
        <w:rPr>
          <w:rFonts w:ascii="Comic Sans MS" w:hAnsi="Comic Sans MS"/>
          <w:b/>
          <w:color w:val="632423" w:themeColor="accent2" w:themeShade="80"/>
          <w:sz w:val="40"/>
          <w:szCs w:val="40"/>
        </w:rPr>
      </w:pPr>
      <w:r w:rsidRPr="004236C1">
        <w:rPr>
          <w:rFonts w:ascii="Comic Sans MS" w:hAnsi="Comic Sans MS"/>
          <w:b/>
          <w:color w:val="632423" w:themeColor="accent2" w:themeShade="80"/>
          <w:sz w:val="40"/>
          <w:szCs w:val="40"/>
        </w:rPr>
        <w:pict>
          <v:shape id="_x0000_i1025" type="#_x0000_t170" style="width:467.4pt;height:40.8pt" adj="2158" fillcolor="black [3213]" strokecolor="gray [1629]" strokeweight="1pt">
            <v:fill color2="#943634 [2405]" focus="100%" type="gradient"/>
            <v:shadow on="t" type="perspective" color="#875b0d" opacity="45875f" origin=",.5" matrix=",,,.5,,-4768371582e-16"/>
            <v:textpath style="font-family:&quot;Arial Black&quot;;v-text-kern:t" trim="t" fitpath="t" string="ESL  Classroom:  Awake, Alive and Fun."/>
          </v:shape>
        </w:pict>
      </w:r>
    </w:p>
    <w:p w:rsidR="008A3D59" w:rsidRDefault="00944612" w:rsidP="008C7754">
      <w:pPr>
        <w:rPr>
          <w:rFonts w:ascii="Comic Sans MS" w:hAnsi="Comic Sans MS"/>
          <w:b/>
          <w:i/>
          <w:color w:val="632423" w:themeColor="accent2" w:themeShade="80"/>
          <w:sz w:val="40"/>
          <w:szCs w:val="40"/>
        </w:rPr>
      </w:pPr>
      <w:r>
        <w:rPr>
          <w:rFonts w:ascii="Arial Black" w:hAnsi="Arial Black"/>
          <w:b/>
          <w:i/>
          <w:color w:val="130901"/>
          <w:sz w:val="40"/>
          <w:szCs w:val="40"/>
        </w:rPr>
        <w:t xml:space="preserve">                       </w:t>
      </w:r>
      <w:r w:rsidR="008C7754">
        <w:rPr>
          <w:rFonts w:ascii="Arial Black" w:hAnsi="Arial Black"/>
          <w:b/>
          <w:i/>
          <w:color w:val="130901"/>
          <w:sz w:val="40"/>
          <w:szCs w:val="40"/>
        </w:rPr>
        <w:t xml:space="preserve"> </w:t>
      </w:r>
      <w:r w:rsidR="004236C1" w:rsidRPr="004236C1">
        <w:rPr>
          <w:rFonts w:ascii="Arial Black" w:hAnsi="Arial Black"/>
          <w:b/>
          <w:i/>
          <w:color w:val="130901"/>
          <w:sz w:val="40"/>
          <w:szCs w:val="40"/>
        </w:rPr>
        <w:pict>
          <v:shape id="_x0000_i1026" type="#_x0000_t170" style="width:148.2pt;height:27.6pt" o:bullet="t" adj="2158" fillcolor="#170201" strokecolor="#b2b2b2" strokeweight="1pt">
            <v:fill r:id="rId8" o:title="Brown marble" color2="#fc0" type="tile"/>
            <v:shadow on="t" type="perspective" color="#875b0d" opacity=".5" origin=",.5" offset="0,0" matrix=",56756f,,-.5"/>
            <v:textpath style="font-family:&quot;Arial Black&quot;;font-size:20pt;v-text-kern:t" trim="t" fitpath="t" string="Amplified"/>
          </v:shape>
        </w:pict>
      </w:r>
    </w:p>
    <w:p w:rsidR="0070649F" w:rsidRDefault="00D95ECE" w:rsidP="00902807">
      <w:pPr>
        <w:jc w:val="center"/>
        <w:rPr>
          <w:rFonts w:ascii="Comic Sans MS" w:hAnsi="Comic Sans MS"/>
          <w:b/>
          <w:i/>
          <w:color w:val="000000" w:themeColor="text1"/>
          <w:sz w:val="28"/>
          <w:szCs w:val="28"/>
        </w:rPr>
      </w:pPr>
      <w:r>
        <w:rPr>
          <w:rFonts w:ascii="Comic Sans MS" w:hAnsi="Comic Sans MS"/>
          <w:b/>
          <w:i/>
          <w:color w:val="000000" w:themeColor="text1"/>
          <w:sz w:val="28"/>
          <w:szCs w:val="28"/>
        </w:rPr>
        <w:t>Presenter:</w:t>
      </w:r>
      <w:r w:rsidR="00CB06CB" w:rsidRPr="0070649F">
        <w:rPr>
          <w:rFonts w:ascii="Comic Sans MS" w:hAnsi="Comic Sans MS"/>
          <w:b/>
          <w:i/>
          <w:color w:val="000000" w:themeColor="text1"/>
          <w:sz w:val="28"/>
          <w:szCs w:val="28"/>
        </w:rPr>
        <w:t xml:space="preserve">  Karen </w:t>
      </w:r>
      <w:proofErr w:type="spellStart"/>
      <w:r w:rsidR="00CB06CB" w:rsidRPr="0070649F">
        <w:rPr>
          <w:rFonts w:ascii="Comic Sans MS" w:hAnsi="Comic Sans MS"/>
          <w:b/>
          <w:i/>
          <w:color w:val="000000" w:themeColor="text1"/>
          <w:sz w:val="28"/>
          <w:szCs w:val="28"/>
        </w:rPr>
        <w:t>Peiser</w:t>
      </w:r>
      <w:proofErr w:type="spellEnd"/>
      <w:r w:rsidR="00C03B71" w:rsidRPr="0070649F">
        <w:rPr>
          <w:rFonts w:ascii="Comic Sans MS" w:hAnsi="Comic Sans MS"/>
          <w:b/>
          <w:i/>
          <w:color w:val="000000" w:themeColor="text1"/>
          <w:sz w:val="28"/>
          <w:szCs w:val="28"/>
        </w:rPr>
        <w:t xml:space="preserve"> (</w:t>
      </w:r>
      <w:hyperlink r:id="rId9" w:history="1">
        <w:r w:rsidR="00C03B71" w:rsidRPr="0070649F">
          <w:rPr>
            <w:rStyle w:val="Hyperlink"/>
            <w:rFonts w:ascii="Comic Sans MS" w:hAnsi="Comic Sans MS"/>
            <w:b/>
            <w:i/>
            <w:color w:val="000000" w:themeColor="text1"/>
            <w:sz w:val="28"/>
            <w:szCs w:val="28"/>
          </w:rPr>
          <w:t>kpeiser@suddenlink.net)</w:t>
        </w:r>
      </w:hyperlink>
      <w:r w:rsidR="0070649F" w:rsidRPr="0070649F">
        <w:rPr>
          <w:rFonts w:ascii="Comic Sans MS" w:hAnsi="Comic Sans MS"/>
          <w:b/>
          <w:i/>
          <w:color w:val="000000" w:themeColor="text1"/>
          <w:sz w:val="28"/>
          <w:szCs w:val="28"/>
        </w:rPr>
        <w:t xml:space="preserve"> </w:t>
      </w:r>
      <w:r w:rsidR="00C03B71" w:rsidRPr="0070649F">
        <w:rPr>
          <w:rFonts w:ascii="Comic Sans MS" w:hAnsi="Comic Sans MS"/>
          <w:b/>
          <w:i/>
          <w:color w:val="000000" w:themeColor="text1"/>
          <w:sz w:val="28"/>
          <w:szCs w:val="28"/>
        </w:rPr>
        <w:t xml:space="preserve"> </w:t>
      </w:r>
    </w:p>
    <w:p w:rsidR="0046767C" w:rsidRPr="0070649F" w:rsidRDefault="0046767C" w:rsidP="00902807">
      <w:pPr>
        <w:jc w:val="center"/>
        <w:rPr>
          <w:rFonts w:ascii="Comic Sans MS" w:hAnsi="Comic Sans MS"/>
          <w:b/>
          <w:i/>
          <w:color w:val="000000" w:themeColor="text1"/>
          <w:sz w:val="28"/>
          <w:szCs w:val="28"/>
        </w:rPr>
      </w:pPr>
    </w:p>
    <w:p w:rsidR="00944612" w:rsidRPr="00375102" w:rsidRDefault="00944612" w:rsidP="00944612">
      <w:pPr>
        <w:rPr>
          <w:rFonts w:ascii="Comic Sans MS" w:hAnsi="Comic Sans MS"/>
          <w:b/>
          <w:i/>
          <w:color w:val="FF0000"/>
          <w:sz w:val="24"/>
          <w:szCs w:val="24"/>
          <w:u w:val="single"/>
        </w:rPr>
      </w:pPr>
      <w:r w:rsidRPr="00D82C18">
        <w:rPr>
          <w:rFonts w:ascii="Comic Sans MS" w:hAnsi="Comic Sans MS"/>
          <w:b/>
          <w:i/>
          <w:color w:val="000000" w:themeColor="text1"/>
          <w:sz w:val="32"/>
          <w:szCs w:val="32"/>
          <w:u w:val="single"/>
        </w:rPr>
        <w:t xml:space="preserve">ESL </w:t>
      </w:r>
      <w:r w:rsidRPr="00944612">
        <w:rPr>
          <w:rFonts w:ascii="Comic Sans MS" w:hAnsi="Comic Sans MS"/>
          <w:b/>
          <w:i/>
          <w:color w:val="000000" w:themeColor="text1"/>
          <w:sz w:val="32"/>
          <w:szCs w:val="32"/>
          <w:u w:val="single"/>
        </w:rPr>
        <w:t>AWAKE</w:t>
      </w:r>
      <w:r w:rsidRPr="00D82C18">
        <w:rPr>
          <w:rFonts w:ascii="Comic Sans MS" w:hAnsi="Comic Sans MS"/>
          <w:b/>
          <w:i/>
          <w:color w:val="000000" w:themeColor="text1"/>
          <w:sz w:val="32"/>
          <w:szCs w:val="32"/>
          <w:u w:val="single"/>
        </w:rPr>
        <w:t>:</w:t>
      </w:r>
      <w:r>
        <w:rPr>
          <w:rFonts w:ascii="Comic Sans MS" w:hAnsi="Comic Sans MS"/>
          <w:b/>
          <w:i/>
          <w:color w:val="000000" w:themeColor="text1"/>
          <w:sz w:val="24"/>
          <w:szCs w:val="24"/>
          <w:u w:val="single"/>
        </w:rPr>
        <w:t xml:space="preserve"> </w:t>
      </w:r>
    </w:p>
    <w:p w:rsidR="00944612" w:rsidRPr="00D82C18" w:rsidRDefault="00944612" w:rsidP="00944612">
      <w:pPr>
        <w:pStyle w:val="ListParagraph"/>
        <w:numPr>
          <w:ilvl w:val="0"/>
          <w:numId w:val="5"/>
        </w:numPr>
        <w:rPr>
          <w:rFonts w:ascii="Comic Sans MS" w:hAnsi="Comic Sans MS"/>
          <w:i/>
          <w:color w:val="000000" w:themeColor="text1"/>
          <w:sz w:val="32"/>
          <w:szCs w:val="32"/>
        </w:rPr>
      </w:pPr>
      <w:r>
        <w:rPr>
          <w:rFonts w:ascii="Comic Sans MS" w:hAnsi="Comic Sans MS"/>
          <w:i/>
          <w:color w:val="000000" w:themeColor="text1"/>
          <w:sz w:val="32"/>
          <w:szCs w:val="32"/>
        </w:rPr>
        <w:t>Be prepared with a</w:t>
      </w:r>
      <w:r w:rsidRPr="00D82C18">
        <w:rPr>
          <w:rFonts w:ascii="Comic Sans MS" w:hAnsi="Comic Sans MS"/>
          <w:i/>
          <w:color w:val="000000" w:themeColor="text1"/>
          <w:sz w:val="32"/>
          <w:szCs w:val="32"/>
        </w:rPr>
        <w:t xml:space="preserve"> lesson plan appropriate for your class level.</w:t>
      </w:r>
    </w:p>
    <w:p w:rsidR="00944612" w:rsidRPr="00D82C18" w:rsidRDefault="00944612" w:rsidP="00944612">
      <w:pPr>
        <w:pStyle w:val="ListParagraph"/>
        <w:numPr>
          <w:ilvl w:val="0"/>
          <w:numId w:val="5"/>
        </w:numPr>
        <w:rPr>
          <w:rFonts w:ascii="Comic Sans MS" w:hAnsi="Comic Sans MS"/>
          <w:i/>
          <w:color w:val="000000" w:themeColor="text1"/>
          <w:sz w:val="32"/>
          <w:szCs w:val="32"/>
        </w:rPr>
      </w:pPr>
      <w:r w:rsidRPr="00D82C18">
        <w:rPr>
          <w:rFonts w:ascii="Comic Sans MS" w:hAnsi="Comic Sans MS"/>
          <w:i/>
          <w:color w:val="000000" w:themeColor="text1"/>
          <w:sz w:val="32"/>
          <w:szCs w:val="32"/>
        </w:rPr>
        <w:t>Know the needs of your students.</w:t>
      </w:r>
    </w:p>
    <w:p w:rsidR="00944612" w:rsidRPr="00D82C18" w:rsidRDefault="00944612" w:rsidP="00944612">
      <w:pPr>
        <w:pStyle w:val="ListParagraph"/>
        <w:numPr>
          <w:ilvl w:val="0"/>
          <w:numId w:val="5"/>
        </w:numPr>
        <w:rPr>
          <w:rFonts w:ascii="Comic Sans MS" w:hAnsi="Comic Sans MS"/>
          <w:i/>
          <w:color w:val="000000" w:themeColor="text1"/>
          <w:sz w:val="32"/>
          <w:szCs w:val="32"/>
        </w:rPr>
      </w:pPr>
      <w:r w:rsidRPr="00D82C18">
        <w:rPr>
          <w:rFonts w:ascii="Comic Sans MS" w:hAnsi="Comic Sans MS"/>
          <w:i/>
          <w:color w:val="000000" w:themeColor="text1"/>
          <w:sz w:val="32"/>
          <w:szCs w:val="32"/>
        </w:rPr>
        <w:t>Have listening ears and model good grammar and pronunciation.</w:t>
      </w:r>
    </w:p>
    <w:p w:rsidR="00944612" w:rsidRDefault="00944612" w:rsidP="00944612">
      <w:pPr>
        <w:rPr>
          <w:rFonts w:ascii="Comic Sans MS" w:hAnsi="Comic Sans MS"/>
          <w:b/>
          <w:i/>
          <w:color w:val="000000" w:themeColor="text1"/>
          <w:sz w:val="32"/>
          <w:szCs w:val="32"/>
          <w:u w:val="single"/>
        </w:rPr>
      </w:pPr>
      <w:r w:rsidRPr="00D82C18">
        <w:rPr>
          <w:rFonts w:ascii="Comic Sans MS" w:hAnsi="Comic Sans MS"/>
          <w:b/>
          <w:i/>
          <w:color w:val="000000" w:themeColor="text1"/>
          <w:sz w:val="32"/>
          <w:szCs w:val="32"/>
          <w:u w:val="single"/>
        </w:rPr>
        <w:t>ESL ALIVE:</w:t>
      </w:r>
    </w:p>
    <w:p w:rsidR="00944612" w:rsidRDefault="00944612" w:rsidP="00944612">
      <w:pPr>
        <w:pStyle w:val="ListParagraph"/>
        <w:numPr>
          <w:ilvl w:val="0"/>
          <w:numId w:val="6"/>
        </w:numPr>
        <w:rPr>
          <w:rFonts w:ascii="Comic Sans MS" w:hAnsi="Comic Sans MS"/>
          <w:i/>
          <w:color w:val="000000" w:themeColor="text1"/>
          <w:sz w:val="32"/>
          <w:szCs w:val="32"/>
        </w:rPr>
      </w:pPr>
      <w:r>
        <w:rPr>
          <w:rFonts w:ascii="Comic Sans MS" w:hAnsi="Comic Sans MS"/>
          <w:i/>
          <w:color w:val="000000" w:themeColor="text1"/>
          <w:sz w:val="32"/>
          <w:szCs w:val="32"/>
        </w:rPr>
        <w:t>Create an atmosphere of energetic learning.</w:t>
      </w:r>
    </w:p>
    <w:p w:rsidR="00944612" w:rsidRDefault="00944612" w:rsidP="00944612">
      <w:pPr>
        <w:pStyle w:val="ListParagraph"/>
        <w:numPr>
          <w:ilvl w:val="0"/>
          <w:numId w:val="6"/>
        </w:numPr>
        <w:rPr>
          <w:rFonts w:ascii="Comic Sans MS" w:hAnsi="Comic Sans MS"/>
          <w:i/>
          <w:color w:val="000000" w:themeColor="text1"/>
          <w:sz w:val="32"/>
          <w:szCs w:val="32"/>
        </w:rPr>
      </w:pPr>
      <w:r>
        <w:rPr>
          <w:rFonts w:ascii="Comic Sans MS" w:hAnsi="Comic Sans MS"/>
          <w:i/>
          <w:color w:val="000000" w:themeColor="text1"/>
          <w:sz w:val="32"/>
          <w:szCs w:val="32"/>
        </w:rPr>
        <w:t>Teach language that will be immediately useful so that the students will be excited about using it.</w:t>
      </w:r>
    </w:p>
    <w:p w:rsidR="00944612" w:rsidRDefault="00944612" w:rsidP="00944612">
      <w:pPr>
        <w:pStyle w:val="ListParagraph"/>
        <w:numPr>
          <w:ilvl w:val="0"/>
          <w:numId w:val="6"/>
        </w:numPr>
        <w:rPr>
          <w:rFonts w:ascii="Comic Sans MS" w:hAnsi="Comic Sans MS"/>
          <w:i/>
          <w:color w:val="000000" w:themeColor="text1"/>
          <w:sz w:val="32"/>
          <w:szCs w:val="32"/>
        </w:rPr>
      </w:pPr>
      <w:r>
        <w:rPr>
          <w:rFonts w:ascii="Comic Sans MS" w:hAnsi="Comic Sans MS"/>
          <w:i/>
          <w:color w:val="000000" w:themeColor="text1"/>
          <w:sz w:val="32"/>
          <w:szCs w:val="32"/>
        </w:rPr>
        <w:t>Be as physical as you can, get the students moving around.  Keep things as ALIVE as you can.</w:t>
      </w:r>
    </w:p>
    <w:p w:rsidR="00944612" w:rsidRDefault="00944612" w:rsidP="00944612">
      <w:pPr>
        <w:rPr>
          <w:rFonts w:ascii="Comic Sans MS" w:hAnsi="Comic Sans MS"/>
          <w:b/>
          <w:i/>
          <w:color w:val="000000" w:themeColor="text1"/>
          <w:sz w:val="32"/>
          <w:szCs w:val="32"/>
          <w:u w:val="single"/>
        </w:rPr>
      </w:pPr>
      <w:r w:rsidRPr="00855AF7">
        <w:rPr>
          <w:rFonts w:ascii="Comic Sans MS" w:hAnsi="Comic Sans MS"/>
          <w:b/>
          <w:i/>
          <w:color w:val="000000" w:themeColor="text1"/>
          <w:sz w:val="32"/>
          <w:szCs w:val="32"/>
          <w:u w:val="single"/>
        </w:rPr>
        <w:t>ESL FUN:</w:t>
      </w:r>
    </w:p>
    <w:p w:rsidR="00944612" w:rsidRPr="00855AF7" w:rsidRDefault="00944612" w:rsidP="00944612">
      <w:pPr>
        <w:pStyle w:val="ListParagraph"/>
        <w:numPr>
          <w:ilvl w:val="0"/>
          <w:numId w:val="7"/>
        </w:numPr>
        <w:rPr>
          <w:rFonts w:ascii="Comic Sans MS" w:hAnsi="Comic Sans MS"/>
          <w:b/>
          <w:i/>
          <w:color w:val="000000" w:themeColor="text1"/>
          <w:sz w:val="32"/>
          <w:szCs w:val="32"/>
          <w:u w:val="single"/>
        </w:rPr>
      </w:pPr>
      <w:r>
        <w:rPr>
          <w:rFonts w:ascii="Comic Sans MS" w:hAnsi="Comic Sans MS"/>
          <w:i/>
          <w:color w:val="000000" w:themeColor="text1"/>
          <w:sz w:val="32"/>
          <w:szCs w:val="32"/>
        </w:rPr>
        <w:t>Lots of conversation</w:t>
      </w:r>
    </w:p>
    <w:p w:rsidR="00944612" w:rsidRPr="00855AF7" w:rsidRDefault="00944612" w:rsidP="00944612">
      <w:pPr>
        <w:pStyle w:val="ListParagraph"/>
        <w:numPr>
          <w:ilvl w:val="0"/>
          <w:numId w:val="7"/>
        </w:numPr>
        <w:rPr>
          <w:rFonts w:ascii="Comic Sans MS" w:hAnsi="Comic Sans MS"/>
          <w:b/>
          <w:i/>
          <w:color w:val="000000" w:themeColor="text1"/>
          <w:sz w:val="32"/>
          <w:szCs w:val="32"/>
          <w:u w:val="single"/>
        </w:rPr>
      </w:pPr>
      <w:r>
        <w:rPr>
          <w:rFonts w:ascii="Comic Sans MS" w:hAnsi="Comic Sans MS"/>
          <w:i/>
          <w:color w:val="000000" w:themeColor="text1"/>
          <w:sz w:val="32"/>
          <w:szCs w:val="32"/>
        </w:rPr>
        <w:t>Lots of laughter</w:t>
      </w:r>
    </w:p>
    <w:p w:rsidR="00944612" w:rsidRPr="00944612" w:rsidRDefault="00944612" w:rsidP="00013FC6">
      <w:pPr>
        <w:pStyle w:val="ListParagraph"/>
        <w:numPr>
          <w:ilvl w:val="0"/>
          <w:numId w:val="7"/>
        </w:numPr>
        <w:rPr>
          <w:rFonts w:ascii="Comic Sans MS" w:hAnsi="Comic Sans MS"/>
          <w:b/>
          <w:i/>
          <w:color w:val="000000" w:themeColor="text1"/>
          <w:sz w:val="32"/>
          <w:szCs w:val="32"/>
          <w:u w:val="single"/>
        </w:rPr>
      </w:pPr>
      <w:r>
        <w:rPr>
          <w:rFonts w:ascii="Comic Sans MS" w:hAnsi="Comic Sans MS"/>
          <w:i/>
          <w:color w:val="000000" w:themeColor="text1"/>
          <w:sz w:val="32"/>
          <w:szCs w:val="32"/>
        </w:rPr>
        <w:t>Enjoyment of learning</w:t>
      </w:r>
    </w:p>
    <w:p w:rsidR="00E7163B" w:rsidRPr="00E7163B" w:rsidRDefault="00E7163B" w:rsidP="00013FC6">
      <w:pPr>
        <w:rPr>
          <w:rFonts w:ascii="Comic Sans MS" w:hAnsi="Comic Sans MS"/>
          <w:b/>
          <w:color w:val="000000" w:themeColor="text1"/>
          <w:sz w:val="32"/>
          <w:szCs w:val="32"/>
          <w:u w:val="single"/>
        </w:rPr>
      </w:pPr>
      <w:r w:rsidRPr="00E7163B">
        <w:rPr>
          <w:rFonts w:ascii="Comic Sans MS" w:hAnsi="Comic Sans MS"/>
          <w:b/>
          <w:color w:val="000000" w:themeColor="text1"/>
          <w:sz w:val="32"/>
          <w:szCs w:val="32"/>
          <w:u w:val="single"/>
        </w:rPr>
        <w:lastRenderedPageBreak/>
        <w:t>Name Chain</w:t>
      </w:r>
      <w:r w:rsidR="00282C43">
        <w:rPr>
          <w:rFonts w:ascii="Comic Sans MS" w:hAnsi="Comic Sans MS"/>
          <w:b/>
          <w:color w:val="000000" w:themeColor="text1"/>
          <w:sz w:val="32"/>
          <w:szCs w:val="32"/>
          <w:u w:val="single"/>
        </w:rPr>
        <w:t xml:space="preserve"> PLUS</w:t>
      </w:r>
    </w:p>
    <w:p w:rsidR="00E7163B" w:rsidRPr="00E7163B" w:rsidRDefault="00E7163B" w:rsidP="00E7163B">
      <w:pPr>
        <w:spacing w:after="0" w:line="240" w:lineRule="auto"/>
        <w:rPr>
          <w:rFonts w:ascii="Comic Sans MS" w:eastAsia="Times New Roman" w:hAnsi="Comic Sans MS" w:cs="Times New Roman"/>
          <w:sz w:val="24"/>
          <w:szCs w:val="24"/>
        </w:rPr>
      </w:pPr>
      <w:r w:rsidRPr="00E7163B">
        <w:rPr>
          <w:rFonts w:ascii="Comic Sans MS" w:eastAsia="Times New Roman" w:hAnsi="Comic Sans MS" w:cs="Times New Roman"/>
          <w:sz w:val="24"/>
          <w:szCs w:val="24"/>
        </w:rPr>
        <w:t>This is a variation of the well known name-chain, where the first student says his/her name, the second student has to repeat the previous name and add his/hers and so on till the teacher repeats all the names.</w:t>
      </w:r>
      <w:r w:rsidRPr="00E7163B">
        <w:rPr>
          <w:rFonts w:ascii="Comic Sans MS" w:eastAsia="Times New Roman" w:hAnsi="Comic Sans MS" w:cs="Times New Roman"/>
          <w:sz w:val="24"/>
          <w:szCs w:val="24"/>
        </w:rPr>
        <w:br/>
      </w:r>
      <w:r w:rsidRPr="00E7163B">
        <w:rPr>
          <w:rFonts w:ascii="Comic Sans MS" w:eastAsia="Times New Roman" w:hAnsi="Comic Sans MS" w:cs="Times New Roman"/>
          <w:sz w:val="24"/>
          <w:szCs w:val="24"/>
          <w:u w:val="single"/>
        </w:rPr>
        <w:t>To make it more fun</w:t>
      </w:r>
      <w:r w:rsidRPr="00E7163B">
        <w:rPr>
          <w:rFonts w:ascii="Comic Sans MS" w:eastAsia="Times New Roman" w:hAnsi="Comic Sans MS" w:cs="Times New Roman"/>
          <w:sz w:val="24"/>
          <w:szCs w:val="24"/>
        </w:rPr>
        <w:t xml:space="preserve"> - it can be done with absolute beginners as well - the students not only say their names but have to add a movement.</w:t>
      </w:r>
      <w:r w:rsidRPr="00E7163B">
        <w:rPr>
          <w:rFonts w:ascii="Comic Sans MS" w:eastAsia="Times New Roman" w:hAnsi="Comic Sans MS" w:cs="Times New Roman"/>
          <w:sz w:val="24"/>
          <w:szCs w:val="24"/>
        </w:rPr>
        <w:br/>
        <w:t>e.g.: </w:t>
      </w:r>
      <w:r w:rsidRPr="00E7163B">
        <w:rPr>
          <w:rFonts w:ascii="Comic Sans MS" w:eastAsia="Times New Roman" w:hAnsi="Comic Sans MS" w:cs="Times New Roman"/>
          <w:sz w:val="24"/>
          <w:szCs w:val="24"/>
        </w:rPr>
        <w:br/>
        <w:t>My name is Tom. (he coughs a bit)</w:t>
      </w:r>
      <w:r w:rsidRPr="00E7163B">
        <w:rPr>
          <w:rFonts w:ascii="Comic Sans MS" w:eastAsia="Times New Roman" w:hAnsi="Comic Sans MS" w:cs="Times New Roman"/>
          <w:sz w:val="24"/>
          <w:szCs w:val="24"/>
        </w:rPr>
        <w:br/>
        <w:t>His name is Tom (cough) and my name is Joe (claps his hands).</w:t>
      </w:r>
      <w:r w:rsidRPr="00E7163B">
        <w:rPr>
          <w:rFonts w:ascii="Comic Sans MS" w:eastAsia="Times New Roman" w:hAnsi="Comic Sans MS" w:cs="Times New Roman"/>
          <w:sz w:val="24"/>
          <w:szCs w:val="24"/>
        </w:rPr>
        <w:br/>
        <w:t xml:space="preserve">His name is Tom (cough) your name is Joe (clap) and I'm Sue (she </w:t>
      </w:r>
      <w:r>
        <w:rPr>
          <w:rFonts w:ascii="Comic Sans MS" w:eastAsia="Times New Roman" w:hAnsi="Comic Sans MS" w:cs="Times New Roman"/>
          <w:sz w:val="24"/>
          <w:szCs w:val="24"/>
        </w:rPr>
        <w:t>touches her cheek) etc.</w:t>
      </w:r>
    </w:p>
    <w:p w:rsidR="00E7163B" w:rsidRPr="00E7163B" w:rsidRDefault="00E7163B" w:rsidP="00E7163B">
      <w:pPr>
        <w:spacing w:before="100" w:beforeAutospacing="1" w:after="100" w:afterAutospacing="1" w:line="240" w:lineRule="auto"/>
        <w:rPr>
          <w:rFonts w:ascii="Comic Sans MS" w:eastAsia="Times New Roman" w:hAnsi="Comic Sans MS" w:cs="Times New Roman"/>
          <w:sz w:val="24"/>
          <w:szCs w:val="24"/>
        </w:rPr>
      </w:pPr>
      <w:r w:rsidRPr="00E7163B">
        <w:rPr>
          <w:rFonts w:ascii="Comic Sans MS" w:eastAsia="Times New Roman" w:hAnsi="Comic Sans MS" w:cs="Times New Roman"/>
          <w:sz w:val="24"/>
          <w:szCs w:val="24"/>
        </w:rPr>
        <w:t>This is fun if the students</w:t>
      </w:r>
      <w:r w:rsidR="00CC038D">
        <w:rPr>
          <w:rFonts w:ascii="Comic Sans MS" w:eastAsia="Times New Roman" w:hAnsi="Comic Sans MS" w:cs="Times New Roman"/>
          <w:sz w:val="24"/>
          <w:szCs w:val="24"/>
        </w:rPr>
        <w:t>’</w:t>
      </w:r>
      <w:r w:rsidRPr="00E7163B">
        <w:rPr>
          <w:rFonts w:ascii="Comic Sans MS" w:eastAsia="Times New Roman" w:hAnsi="Comic Sans MS" w:cs="Times New Roman"/>
          <w:sz w:val="24"/>
          <w:szCs w:val="24"/>
        </w:rPr>
        <w:t xml:space="preserve"> movements are strange - you may even let them think of it before </w:t>
      </w:r>
      <w:r w:rsidR="00D36294">
        <w:rPr>
          <w:rFonts w:ascii="Comic Sans MS" w:eastAsia="Times New Roman" w:hAnsi="Comic Sans MS" w:cs="Times New Roman"/>
          <w:sz w:val="24"/>
          <w:szCs w:val="24"/>
        </w:rPr>
        <w:t>the beginning of the activity</w:t>
      </w:r>
      <w:proofErr w:type="gramStart"/>
      <w:r w:rsidR="00D36294">
        <w:rPr>
          <w:rFonts w:ascii="Comic Sans MS" w:eastAsia="Times New Roman" w:hAnsi="Comic Sans MS" w:cs="Times New Roman"/>
          <w:sz w:val="24"/>
          <w:szCs w:val="24"/>
        </w:rPr>
        <w:t>.</w:t>
      </w:r>
      <w:r w:rsidR="002251E1">
        <w:rPr>
          <w:rFonts w:ascii="Comic Sans MS" w:eastAsia="Times New Roman" w:hAnsi="Comic Sans MS" w:cs="Times New Roman"/>
          <w:sz w:val="24"/>
          <w:szCs w:val="24"/>
        </w:rPr>
        <w:t>(</w:t>
      </w:r>
      <w:proofErr w:type="gramEnd"/>
      <w:r w:rsidR="002251E1">
        <w:rPr>
          <w:rFonts w:ascii="Comic Sans MS" w:eastAsia="Times New Roman" w:hAnsi="Comic Sans MS" w:cs="Times New Roman"/>
          <w:sz w:val="24"/>
          <w:szCs w:val="24"/>
        </w:rPr>
        <w:t>pull ear, touch nose, shake head, wink..)</w:t>
      </w:r>
    </w:p>
    <w:p w:rsidR="00E7163B" w:rsidRPr="00E7163B" w:rsidRDefault="00E7163B" w:rsidP="00E7163B">
      <w:pPr>
        <w:spacing w:before="100" w:beforeAutospacing="1" w:after="100" w:afterAutospacing="1" w:line="240" w:lineRule="auto"/>
        <w:rPr>
          <w:rFonts w:ascii="Comic Sans MS" w:eastAsia="Times New Roman" w:hAnsi="Comic Sans MS" w:cs="Times New Roman"/>
          <w:sz w:val="24"/>
          <w:szCs w:val="24"/>
        </w:rPr>
      </w:pPr>
      <w:r w:rsidRPr="00E7163B">
        <w:rPr>
          <w:rFonts w:ascii="Comic Sans MS" w:eastAsia="Times New Roman" w:hAnsi="Comic Sans MS" w:cs="Times New Roman"/>
          <w:sz w:val="24"/>
          <w:szCs w:val="24"/>
        </w:rPr>
        <w:t xml:space="preserve">Finally the Teacher </w:t>
      </w:r>
      <w:r>
        <w:rPr>
          <w:rFonts w:ascii="Comic Sans MS" w:eastAsia="Times New Roman" w:hAnsi="Comic Sans MS" w:cs="Times New Roman"/>
          <w:sz w:val="24"/>
          <w:szCs w:val="24"/>
        </w:rPr>
        <w:t>reviews</w:t>
      </w:r>
      <w:r w:rsidRPr="00E7163B">
        <w:rPr>
          <w:rFonts w:ascii="Comic Sans MS" w:eastAsia="Times New Roman" w:hAnsi="Comic Sans MS" w:cs="Times New Roman"/>
          <w:sz w:val="24"/>
          <w:szCs w:val="24"/>
        </w:rPr>
        <w:t xml:space="preserve"> all the names and </w:t>
      </w:r>
      <w:r w:rsidR="00CC038D" w:rsidRPr="00E7163B">
        <w:rPr>
          <w:rFonts w:ascii="Comic Sans MS" w:eastAsia="Times New Roman" w:hAnsi="Comic Sans MS" w:cs="Times New Roman"/>
          <w:sz w:val="24"/>
          <w:szCs w:val="24"/>
        </w:rPr>
        <w:t>movement</w:t>
      </w:r>
      <w:r w:rsidR="00CC038D">
        <w:rPr>
          <w:rFonts w:ascii="Comic Sans MS" w:eastAsia="Times New Roman" w:hAnsi="Comic Sans MS" w:cs="Times New Roman"/>
          <w:sz w:val="24"/>
          <w:szCs w:val="24"/>
        </w:rPr>
        <w:t>s</w:t>
      </w:r>
      <w:r w:rsidR="00CC038D" w:rsidRPr="00E7163B">
        <w:rPr>
          <w:rFonts w:ascii="Comic Sans MS" w:eastAsia="Times New Roman" w:hAnsi="Comic Sans MS" w:cs="Times New Roman"/>
          <w:sz w:val="24"/>
          <w:szCs w:val="24"/>
        </w:rPr>
        <w:t>.</w:t>
      </w:r>
    </w:p>
    <w:p w:rsidR="00E7163B" w:rsidRDefault="00E7163B" w:rsidP="00E7163B">
      <w:pPr>
        <w:spacing w:before="100" w:beforeAutospacing="1" w:after="100" w:afterAutospacing="1" w:line="240" w:lineRule="auto"/>
        <w:rPr>
          <w:rFonts w:ascii="Comic Sans MS" w:eastAsia="Times New Roman" w:hAnsi="Comic Sans MS" w:cs="Times New Roman"/>
          <w:sz w:val="24"/>
          <w:szCs w:val="24"/>
        </w:rPr>
      </w:pPr>
      <w:r w:rsidRPr="00E7163B">
        <w:rPr>
          <w:rFonts w:ascii="Comic Sans MS" w:eastAsia="Times New Roman" w:hAnsi="Comic Sans MS" w:cs="Times New Roman"/>
          <w:sz w:val="24"/>
          <w:szCs w:val="24"/>
        </w:rPr>
        <w:t>Follow up: The next lesson</w:t>
      </w:r>
      <w:r>
        <w:rPr>
          <w:rFonts w:ascii="Comic Sans MS" w:eastAsia="Times New Roman" w:hAnsi="Comic Sans MS" w:cs="Times New Roman"/>
          <w:sz w:val="24"/>
          <w:szCs w:val="24"/>
        </w:rPr>
        <w:t xml:space="preserve"> </w:t>
      </w:r>
      <w:r w:rsidR="00D36294">
        <w:rPr>
          <w:rFonts w:ascii="Comic Sans MS" w:eastAsia="Times New Roman" w:hAnsi="Comic Sans MS" w:cs="Times New Roman"/>
          <w:sz w:val="24"/>
          <w:szCs w:val="24"/>
        </w:rPr>
        <w:t>review the activity</w:t>
      </w:r>
      <w:r>
        <w:rPr>
          <w:rFonts w:ascii="Comic Sans MS" w:eastAsia="Times New Roman" w:hAnsi="Comic Sans MS" w:cs="Times New Roman"/>
          <w:sz w:val="24"/>
          <w:szCs w:val="24"/>
        </w:rPr>
        <w:t xml:space="preserve"> by</w:t>
      </w:r>
      <w:r w:rsidRPr="00E7163B">
        <w:rPr>
          <w:rFonts w:ascii="Comic Sans MS" w:eastAsia="Times New Roman" w:hAnsi="Comic Sans MS" w:cs="Times New Roman"/>
          <w:sz w:val="24"/>
          <w:szCs w:val="24"/>
        </w:rPr>
        <w:t xml:space="preserve"> just </w:t>
      </w:r>
      <w:r>
        <w:rPr>
          <w:rFonts w:ascii="Comic Sans MS" w:eastAsia="Times New Roman" w:hAnsi="Comic Sans MS" w:cs="Times New Roman"/>
          <w:sz w:val="24"/>
          <w:szCs w:val="24"/>
        </w:rPr>
        <w:t xml:space="preserve">doing the movements, i.e. </w:t>
      </w:r>
      <w:r w:rsidRPr="00E7163B">
        <w:rPr>
          <w:rFonts w:ascii="Comic Sans MS" w:eastAsia="Times New Roman" w:hAnsi="Comic Sans MS" w:cs="Times New Roman"/>
          <w:sz w:val="24"/>
          <w:szCs w:val="24"/>
        </w:rPr>
        <w:t>clap your hands and ask who it was to recall each others' names.</w:t>
      </w:r>
    </w:p>
    <w:p w:rsidR="0046767C" w:rsidRDefault="004B6EE1" w:rsidP="00E7163B">
      <w:pPr>
        <w:spacing w:before="100" w:beforeAutospacing="1" w:after="100" w:afterAutospacing="1" w:line="240" w:lineRule="auto"/>
        <w:rPr>
          <w:rFonts w:ascii="Comic Sans MS" w:eastAsia="Times New Roman" w:hAnsi="Comic Sans MS" w:cs="Times New Roman"/>
          <w:b/>
          <w:sz w:val="32"/>
          <w:szCs w:val="32"/>
          <w:u w:val="single"/>
        </w:rPr>
      </w:pPr>
      <w:r w:rsidRPr="004B6EE1">
        <w:rPr>
          <w:rFonts w:ascii="Comic Sans MS" w:eastAsia="Times New Roman" w:hAnsi="Comic Sans MS" w:cs="Times New Roman"/>
          <w:b/>
          <w:sz w:val="32"/>
          <w:szCs w:val="32"/>
          <w:u w:val="single"/>
        </w:rPr>
        <w:t>Introductions using musical chairs</w:t>
      </w:r>
    </w:p>
    <w:p w:rsidR="004B6EE1" w:rsidRPr="004B6EE1" w:rsidRDefault="004B6EE1" w:rsidP="00E7163B">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This is a fun way for students to mingle and learn about each other the first day of class.  Arrange chairs in scattered pairs, semi-facing each other.  Play some upbeat music.  Instruct the students that they are to mingle around the room to the music and when the music stops they must find a chair.  Beforehand a poster has been displayed listing by number 6 topics for introductory discussion </w:t>
      </w:r>
      <w:r w:rsidR="00CC038D">
        <w:rPr>
          <w:rFonts w:ascii="Comic Sans MS" w:eastAsia="Times New Roman" w:hAnsi="Comic Sans MS" w:cs="Times New Roman"/>
          <w:sz w:val="24"/>
          <w:szCs w:val="24"/>
        </w:rPr>
        <w:t>i.e.</w:t>
      </w:r>
      <w:r>
        <w:rPr>
          <w:rFonts w:ascii="Comic Sans MS" w:eastAsia="Times New Roman" w:hAnsi="Comic Sans MS" w:cs="Times New Roman"/>
          <w:sz w:val="24"/>
          <w:szCs w:val="24"/>
        </w:rPr>
        <w:t xml:space="preserve">, name, birthplace, favorite food, </w:t>
      </w:r>
      <w:r w:rsidR="002251E1">
        <w:rPr>
          <w:rFonts w:ascii="Comic Sans MS" w:eastAsia="Times New Roman" w:hAnsi="Comic Sans MS" w:cs="Times New Roman"/>
          <w:sz w:val="24"/>
          <w:szCs w:val="24"/>
        </w:rPr>
        <w:t>favorite place</w:t>
      </w:r>
      <w:r>
        <w:rPr>
          <w:rFonts w:ascii="Comic Sans MS" w:eastAsia="Times New Roman" w:hAnsi="Comic Sans MS" w:cs="Times New Roman"/>
          <w:sz w:val="24"/>
          <w:szCs w:val="24"/>
        </w:rPr>
        <w:t>, family and hobbies.  The teacher rolls the die and whate</w:t>
      </w:r>
      <w:r w:rsidR="00D36294">
        <w:rPr>
          <w:rFonts w:ascii="Comic Sans MS" w:eastAsia="Times New Roman" w:hAnsi="Comic Sans MS" w:cs="Times New Roman"/>
          <w:sz w:val="24"/>
          <w:szCs w:val="24"/>
        </w:rPr>
        <w:t xml:space="preserve">ver topic </w:t>
      </w:r>
      <w:r w:rsidR="007D3905">
        <w:rPr>
          <w:rFonts w:ascii="Comic Sans MS" w:eastAsia="Times New Roman" w:hAnsi="Comic Sans MS" w:cs="Times New Roman"/>
          <w:sz w:val="24"/>
          <w:szCs w:val="24"/>
        </w:rPr>
        <w:t>c</w:t>
      </w:r>
      <w:r>
        <w:rPr>
          <w:rFonts w:ascii="Comic Sans MS" w:eastAsia="Times New Roman" w:hAnsi="Comic Sans MS" w:cs="Times New Roman"/>
          <w:sz w:val="24"/>
          <w:szCs w:val="24"/>
        </w:rPr>
        <w:t>orres</w:t>
      </w:r>
      <w:r w:rsidR="007D3905">
        <w:rPr>
          <w:rFonts w:ascii="Comic Sans MS" w:eastAsia="Times New Roman" w:hAnsi="Comic Sans MS" w:cs="Times New Roman"/>
          <w:sz w:val="24"/>
          <w:szCs w:val="24"/>
        </w:rPr>
        <w:t xml:space="preserve">ponds to </w:t>
      </w:r>
      <w:r w:rsidR="00D36294">
        <w:rPr>
          <w:rFonts w:ascii="Comic Sans MS" w:eastAsia="Times New Roman" w:hAnsi="Comic Sans MS" w:cs="Times New Roman"/>
          <w:sz w:val="24"/>
          <w:szCs w:val="24"/>
        </w:rPr>
        <w:t>the number</w:t>
      </w:r>
      <w:r w:rsidR="007D3905">
        <w:rPr>
          <w:rFonts w:ascii="Comic Sans MS" w:eastAsia="Times New Roman" w:hAnsi="Comic Sans MS" w:cs="Times New Roman"/>
          <w:sz w:val="24"/>
          <w:szCs w:val="24"/>
        </w:rPr>
        <w:t xml:space="preserve"> is what the pairs will discuss.  They must introduce themselves to their partner before discussing.  When the music starts again, they will repeat the </w:t>
      </w:r>
      <w:r w:rsidR="00D36294">
        <w:rPr>
          <w:rFonts w:ascii="Comic Sans MS" w:eastAsia="Times New Roman" w:hAnsi="Comic Sans MS" w:cs="Times New Roman"/>
          <w:sz w:val="24"/>
          <w:szCs w:val="24"/>
        </w:rPr>
        <w:t>activity.</w:t>
      </w:r>
    </w:p>
    <w:p w:rsidR="00504D50" w:rsidRPr="00E7163B" w:rsidRDefault="00504D50" w:rsidP="00E7163B">
      <w:pPr>
        <w:spacing w:before="100" w:beforeAutospacing="1" w:after="100" w:afterAutospacing="1" w:line="240" w:lineRule="auto"/>
        <w:rPr>
          <w:rFonts w:ascii="Comic Sans MS" w:eastAsia="Times New Roman" w:hAnsi="Comic Sans MS" w:cs="Times New Roman"/>
          <w:sz w:val="24"/>
          <w:szCs w:val="24"/>
        </w:rPr>
      </w:pPr>
    </w:p>
    <w:p w:rsidR="007D3905" w:rsidRDefault="007D3905" w:rsidP="007D3905">
      <w:pPr>
        <w:pStyle w:val="NormalWeb"/>
        <w:shd w:val="clear" w:color="auto" w:fill="FFFFFF"/>
        <w:spacing w:before="0" w:beforeAutospacing="0" w:after="180" w:afterAutospacing="0" w:line="166" w:lineRule="atLeast"/>
        <w:rPr>
          <w:rFonts w:ascii="Comic Sans MS" w:hAnsi="Comic Sans MS" w:cs="Arial"/>
          <w:b/>
          <w:color w:val="333333"/>
          <w:sz w:val="32"/>
          <w:szCs w:val="32"/>
          <w:u w:val="single"/>
        </w:rPr>
      </w:pPr>
      <w:r>
        <w:rPr>
          <w:rFonts w:ascii="Comic Sans MS" w:hAnsi="Comic Sans MS" w:cs="Arial"/>
          <w:b/>
          <w:color w:val="333333"/>
          <w:sz w:val="32"/>
          <w:szCs w:val="32"/>
          <w:u w:val="single"/>
        </w:rPr>
        <w:t>A</w:t>
      </w:r>
      <w:r w:rsidRPr="00EB47E4">
        <w:rPr>
          <w:rFonts w:ascii="Comic Sans MS" w:hAnsi="Comic Sans MS" w:cs="Arial"/>
          <w:b/>
          <w:color w:val="333333"/>
          <w:sz w:val="32"/>
          <w:szCs w:val="32"/>
          <w:u w:val="single"/>
        </w:rPr>
        <w:t>lphabet Spelling Circle</w:t>
      </w:r>
    </w:p>
    <w:p w:rsidR="007D3905" w:rsidRDefault="007D3905" w:rsidP="007D3905">
      <w:pPr>
        <w:pStyle w:val="NormalWeb"/>
        <w:shd w:val="clear" w:color="auto" w:fill="FFFFFF"/>
        <w:spacing w:before="0" w:beforeAutospacing="0" w:after="180" w:afterAutospacing="0" w:line="166" w:lineRule="atLeast"/>
        <w:rPr>
          <w:rFonts w:ascii="Comic Sans MS" w:hAnsi="Comic Sans MS" w:cs="Arial"/>
          <w:color w:val="333333"/>
        </w:rPr>
      </w:pPr>
      <w:r w:rsidRPr="00504D50">
        <w:rPr>
          <w:rFonts w:ascii="Comic Sans MS" w:hAnsi="Comic Sans MS" w:cs="Arial"/>
          <w:color w:val="333333"/>
        </w:rPr>
        <w:t>Divide the students in</w:t>
      </w:r>
      <w:r w:rsidR="00D36294">
        <w:rPr>
          <w:rFonts w:ascii="Comic Sans MS" w:hAnsi="Comic Sans MS" w:cs="Arial"/>
          <w:color w:val="333333"/>
        </w:rPr>
        <w:t xml:space="preserve"> to</w:t>
      </w:r>
      <w:r w:rsidRPr="00504D50">
        <w:rPr>
          <w:rFonts w:ascii="Comic Sans MS" w:hAnsi="Comic Sans MS" w:cs="Arial"/>
          <w:color w:val="333333"/>
        </w:rPr>
        <w:t xml:space="preserve"> small groups. Have alphabet cards on the table for the students.  The teacher will call out one of the vocabulary words and the students work together to spell out the word.  This helps the students learn their alphabet and spell words.  It also causes them to converse together.</w:t>
      </w:r>
    </w:p>
    <w:p w:rsidR="00813141" w:rsidRDefault="007D3905" w:rsidP="00D9243C">
      <w:pPr>
        <w:pStyle w:val="NormalWeb"/>
        <w:shd w:val="clear" w:color="auto" w:fill="FFFFFF"/>
        <w:spacing w:before="0" w:beforeAutospacing="0" w:after="180" w:afterAutospacing="0" w:line="166" w:lineRule="atLeast"/>
        <w:rPr>
          <w:rFonts w:ascii="Comic Sans MS" w:hAnsi="Comic Sans MS" w:cs="Arial"/>
          <w:b/>
          <w:color w:val="333333"/>
          <w:sz w:val="32"/>
          <w:szCs w:val="32"/>
          <w:u w:val="single"/>
        </w:rPr>
      </w:pPr>
      <w:r>
        <w:rPr>
          <w:rFonts w:ascii="Comic Sans MS" w:hAnsi="Comic Sans MS" w:cs="Arial"/>
          <w:b/>
          <w:color w:val="333333"/>
          <w:sz w:val="32"/>
          <w:szCs w:val="32"/>
          <w:u w:val="single"/>
        </w:rPr>
        <w:lastRenderedPageBreak/>
        <w:t>Mu</w:t>
      </w:r>
      <w:r w:rsidR="00944612" w:rsidRPr="00944612">
        <w:rPr>
          <w:rFonts w:ascii="Comic Sans MS" w:hAnsi="Comic Sans MS" w:cs="Arial"/>
          <w:b/>
          <w:color w:val="333333"/>
          <w:sz w:val="32"/>
          <w:szCs w:val="32"/>
          <w:u w:val="single"/>
        </w:rPr>
        <w:t>sical Vocabulary</w:t>
      </w:r>
    </w:p>
    <w:p w:rsidR="00944612" w:rsidRDefault="00944612" w:rsidP="00D9243C">
      <w:pPr>
        <w:pStyle w:val="NormalWeb"/>
        <w:shd w:val="clear" w:color="auto" w:fill="FFFFFF"/>
        <w:spacing w:before="0" w:beforeAutospacing="0" w:after="180" w:afterAutospacing="0" w:line="166" w:lineRule="atLeast"/>
        <w:rPr>
          <w:rFonts w:ascii="Comic Sans MS" w:hAnsi="Comic Sans MS" w:cs="Arial"/>
          <w:color w:val="333333"/>
        </w:rPr>
      </w:pPr>
      <w:r>
        <w:rPr>
          <w:rFonts w:ascii="Comic Sans MS" w:hAnsi="Comic Sans MS" w:cs="Arial"/>
          <w:color w:val="333333"/>
        </w:rPr>
        <w:t xml:space="preserve">This is an activity that can be used with all levels.  You would choose the appropriate vocabulary that your level is learning.  Beginners: </w:t>
      </w:r>
      <w:r w:rsidR="00CC038D">
        <w:rPr>
          <w:rFonts w:ascii="Comic Sans MS" w:hAnsi="Comic Sans MS" w:cs="Arial"/>
          <w:color w:val="333333"/>
        </w:rPr>
        <w:t>Alphabet,</w:t>
      </w:r>
      <w:r>
        <w:rPr>
          <w:rFonts w:ascii="Comic Sans MS" w:hAnsi="Comic Sans MS" w:cs="Arial"/>
          <w:color w:val="333333"/>
        </w:rPr>
        <w:t xml:space="preserve"> Words and spelling</w:t>
      </w:r>
      <w:r w:rsidR="002251E1">
        <w:rPr>
          <w:rFonts w:ascii="Comic Sans MS" w:hAnsi="Comic Sans MS" w:cs="Arial"/>
          <w:color w:val="333333"/>
        </w:rPr>
        <w:t>, telling time etc..</w:t>
      </w:r>
      <w:r>
        <w:rPr>
          <w:rFonts w:ascii="Comic Sans MS" w:hAnsi="Comic Sans MS" w:cs="Arial"/>
          <w:color w:val="333333"/>
        </w:rPr>
        <w:t>.  Other levels could be sentences and grammar.</w:t>
      </w:r>
    </w:p>
    <w:p w:rsidR="00641120" w:rsidRDefault="00944612" w:rsidP="00D9243C">
      <w:pPr>
        <w:pStyle w:val="NormalWeb"/>
        <w:shd w:val="clear" w:color="auto" w:fill="FFFFFF"/>
        <w:spacing w:before="0" w:beforeAutospacing="0" w:after="180" w:afterAutospacing="0" w:line="166" w:lineRule="atLeast"/>
        <w:rPr>
          <w:rFonts w:ascii="Comic Sans MS" w:hAnsi="Comic Sans MS" w:cs="Arial"/>
          <w:color w:val="333333"/>
        </w:rPr>
      </w:pPr>
      <w:r>
        <w:rPr>
          <w:rFonts w:ascii="Comic Sans MS" w:hAnsi="Comic Sans MS" w:cs="Arial"/>
          <w:color w:val="333333"/>
        </w:rPr>
        <w:t>Have one flashcards of your alphabet or</w:t>
      </w:r>
      <w:r w:rsidR="00D36294">
        <w:rPr>
          <w:rFonts w:ascii="Comic Sans MS" w:hAnsi="Comic Sans MS" w:cs="Arial"/>
          <w:color w:val="333333"/>
        </w:rPr>
        <w:t xml:space="preserve"> picture of your</w:t>
      </w:r>
      <w:r>
        <w:rPr>
          <w:rFonts w:ascii="Comic Sans MS" w:hAnsi="Comic Sans MS" w:cs="Arial"/>
          <w:color w:val="333333"/>
        </w:rPr>
        <w:t xml:space="preserve"> vocabulary.</w:t>
      </w:r>
      <w:r w:rsidR="00EB47E4">
        <w:rPr>
          <w:rFonts w:ascii="Comic Sans MS" w:hAnsi="Comic Sans MS" w:cs="Arial"/>
          <w:color w:val="333333"/>
        </w:rPr>
        <w:t xml:space="preserve">  Have the students form a circle.  Have one flashcard less than the number of students. Have students pass the cards around the circle while you play music.  When the music stops, each student will hold the card they have.  The student without a card will quiz the others.  If one of the students fails to say the correct word, the student without the card can take the card. The student without a card is out of the game.  Take away another flash card and play again until there is only one student left.</w:t>
      </w:r>
      <w:r w:rsidR="00CC038D">
        <w:rPr>
          <w:rFonts w:ascii="Comic Sans MS" w:hAnsi="Comic Sans MS" w:cs="Arial"/>
          <w:color w:val="333333"/>
        </w:rPr>
        <w:t xml:space="preserve"> Pumpkin’s emotions can be used for Halloween.  See page</w:t>
      </w:r>
      <w:r w:rsidR="00EB3A02">
        <w:rPr>
          <w:rFonts w:ascii="Comic Sans MS" w:hAnsi="Comic Sans MS" w:cs="Arial"/>
          <w:color w:val="333333"/>
        </w:rPr>
        <w:t xml:space="preserve"> 7.</w:t>
      </w:r>
    </w:p>
    <w:p w:rsidR="00641120" w:rsidRPr="00641120" w:rsidRDefault="00641120" w:rsidP="00641120">
      <w:pPr>
        <w:rPr>
          <w:rFonts w:ascii="Comic Sans MS" w:hAnsi="Comic Sans MS"/>
          <w:sz w:val="24"/>
          <w:szCs w:val="24"/>
        </w:rPr>
      </w:pPr>
    </w:p>
    <w:p w:rsidR="00641120" w:rsidRDefault="0046767C" w:rsidP="00D9243C">
      <w:pPr>
        <w:pStyle w:val="NormalWeb"/>
        <w:shd w:val="clear" w:color="auto" w:fill="FFFFFF"/>
        <w:spacing w:before="0" w:beforeAutospacing="0" w:after="180" w:afterAutospacing="0" w:line="166" w:lineRule="atLeast"/>
        <w:rPr>
          <w:rFonts w:ascii="Comic Sans MS" w:hAnsi="Comic Sans MS" w:cs="Arial"/>
          <w:b/>
          <w:color w:val="333333"/>
          <w:sz w:val="32"/>
          <w:szCs w:val="32"/>
          <w:u w:val="single"/>
        </w:rPr>
      </w:pPr>
      <w:r w:rsidRPr="0046767C">
        <w:rPr>
          <w:rFonts w:ascii="Comic Sans MS" w:hAnsi="Comic Sans MS" w:cs="Arial"/>
          <w:b/>
          <w:color w:val="333333"/>
          <w:sz w:val="32"/>
          <w:szCs w:val="32"/>
          <w:u w:val="single"/>
        </w:rPr>
        <w:t>MIME</w:t>
      </w:r>
    </w:p>
    <w:p w:rsidR="0046767C" w:rsidRDefault="0046767C" w:rsidP="00D9243C">
      <w:pPr>
        <w:pStyle w:val="NormalWeb"/>
        <w:shd w:val="clear" w:color="auto" w:fill="FFFFFF"/>
        <w:spacing w:before="0" w:beforeAutospacing="0" w:after="180" w:afterAutospacing="0" w:line="166" w:lineRule="atLeast"/>
        <w:rPr>
          <w:rFonts w:ascii="Comic Sans MS" w:hAnsi="Comic Sans MS" w:cs="Arial"/>
          <w:color w:val="333333"/>
        </w:rPr>
      </w:pPr>
      <w:r>
        <w:rPr>
          <w:rFonts w:ascii="Comic Sans MS" w:hAnsi="Comic Sans MS" w:cs="Arial"/>
          <w:color w:val="333333"/>
        </w:rPr>
        <w:t xml:space="preserve">Miming is an excellent way for students to practice their tenses and their verbs.  It’s also great for teachers with minimal resources or who want to break up a longer lesson with something more interactive.  It’s adaptable to almost any language point that you might be </w:t>
      </w:r>
      <w:r w:rsidR="00282C43">
        <w:rPr>
          <w:rFonts w:ascii="Comic Sans MS" w:hAnsi="Comic Sans MS" w:cs="Arial"/>
          <w:color w:val="333333"/>
        </w:rPr>
        <w:t>teaching.</w:t>
      </w:r>
    </w:p>
    <w:p w:rsidR="0046767C" w:rsidRDefault="0046767C" w:rsidP="00D9243C">
      <w:pPr>
        <w:pStyle w:val="NormalWeb"/>
        <w:shd w:val="clear" w:color="auto" w:fill="FFFFFF"/>
        <w:spacing w:before="0" w:beforeAutospacing="0" w:after="180" w:afterAutospacing="0" w:line="166" w:lineRule="atLeast"/>
        <w:rPr>
          <w:rFonts w:ascii="Comic Sans MS" w:hAnsi="Comic Sans MS" w:cs="Arial"/>
          <w:color w:val="333333"/>
        </w:rPr>
      </w:pPr>
      <w:r>
        <w:rPr>
          <w:rFonts w:ascii="Comic Sans MS" w:hAnsi="Comic Sans MS" w:cs="Arial"/>
          <w:color w:val="333333"/>
        </w:rPr>
        <w:t>Before class, write out some actions</w:t>
      </w:r>
      <w:r w:rsidR="00780E1C">
        <w:rPr>
          <w:rFonts w:ascii="Comic Sans MS" w:hAnsi="Comic Sans MS" w:cs="Arial"/>
          <w:color w:val="333333"/>
        </w:rPr>
        <w:t xml:space="preserve"> on cards</w:t>
      </w:r>
      <w:r>
        <w:rPr>
          <w:rFonts w:ascii="Comic Sans MS" w:hAnsi="Comic Sans MS" w:cs="Arial"/>
          <w:color w:val="333333"/>
        </w:rPr>
        <w:t xml:space="preserve"> – like </w:t>
      </w:r>
      <w:r w:rsidR="00780E1C">
        <w:rPr>
          <w:rFonts w:ascii="Comic Sans MS" w:hAnsi="Comic Sans MS" w:cs="Arial"/>
          <w:color w:val="333333"/>
        </w:rPr>
        <w:t>“</w:t>
      </w:r>
      <w:r>
        <w:rPr>
          <w:rFonts w:ascii="Comic Sans MS" w:hAnsi="Comic Sans MS" w:cs="Arial"/>
          <w:color w:val="333333"/>
        </w:rPr>
        <w:t>washing the dishes</w:t>
      </w:r>
      <w:r w:rsidR="00780E1C">
        <w:rPr>
          <w:rFonts w:ascii="Comic Sans MS" w:hAnsi="Comic Sans MS" w:cs="Arial"/>
          <w:color w:val="333333"/>
        </w:rPr>
        <w:t>”</w:t>
      </w:r>
      <w:r w:rsidR="00C050FC">
        <w:rPr>
          <w:rFonts w:ascii="Comic Sans MS" w:hAnsi="Comic Sans MS" w:cs="Arial"/>
          <w:color w:val="333333"/>
        </w:rPr>
        <w:t xml:space="preserve"> or “cleaning the house”,</w:t>
      </w:r>
      <w:r>
        <w:rPr>
          <w:rFonts w:ascii="Comic Sans MS" w:hAnsi="Comic Sans MS" w:cs="Arial"/>
          <w:color w:val="333333"/>
        </w:rPr>
        <w:t xml:space="preserve"> and put </w:t>
      </w:r>
      <w:r w:rsidR="00780E1C">
        <w:rPr>
          <w:rFonts w:ascii="Comic Sans MS" w:hAnsi="Comic Sans MS" w:cs="Arial"/>
          <w:color w:val="333333"/>
        </w:rPr>
        <w:t>the cards</w:t>
      </w:r>
      <w:r>
        <w:rPr>
          <w:rFonts w:ascii="Comic Sans MS" w:hAnsi="Comic Sans MS" w:cs="Arial"/>
          <w:color w:val="333333"/>
        </w:rPr>
        <w:t xml:space="preserve"> in a bag.  Split the class into teams.  Have one student from each team choose an action from the bag.  Have both students mime the action to their team.  The first team to shout the correct answer wins a point.  Repeat this until all students have mimed at least one action.</w:t>
      </w:r>
    </w:p>
    <w:p w:rsidR="00BE1DDC" w:rsidRPr="0046767C" w:rsidRDefault="00BE1DDC" w:rsidP="00D9243C">
      <w:pPr>
        <w:pStyle w:val="NormalWeb"/>
        <w:shd w:val="clear" w:color="auto" w:fill="FFFFFF"/>
        <w:spacing w:before="0" w:beforeAutospacing="0" w:after="180" w:afterAutospacing="0" w:line="166" w:lineRule="atLeast"/>
        <w:rPr>
          <w:rFonts w:ascii="Comic Sans MS" w:hAnsi="Comic Sans MS" w:cs="Arial"/>
          <w:color w:val="333333"/>
        </w:rPr>
      </w:pPr>
    </w:p>
    <w:p w:rsidR="00BE1DDC" w:rsidRPr="00D9243C" w:rsidRDefault="00BE1DDC" w:rsidP="00BE1DDC">
      <w:pPr>
        <w:pStyle w:val="Heading3"/>
        <w:shd w:val="clear" w:color="auto" w:fill="FFFFFF"/>
        <w:spacing w:before="0"/>
        <w:textAlignment w:val="baseline"/>
        <w:rPr>
          <w:rFonts w:ascii="Comic Sans MS" w:hAnsi="Comic Sans MS" w:cs="Arial"/>
          <w:color w:val="auto"/>
          <w:sz w:val="40"/>
          <w:szCs w:val="40"/>
          <w:u w:val="single"/>
        </w:rPr>
      </w:pPr>
      <w:r w:rsidRPr="00D9243C">
        <w:rPr>
          <w:rFonts w:ascii="Comic Sans MS" w:hAnsi="Comic Sans MS" w:cs="Arial"/>
          <w:color w:val="auto"/>
          <w:sz w:val="40"/>
          <w:szCs w:val="40"/>
          <w:u w:val="single"/>
          <w:bdr w:val="none" w:sz="0" w:space="0" w:color="auto" w:frame="1"/>
        </w:rPr>
        <w:t>Hot Seat</w:t>
      </w:r>
      <w:r>
        <w:rPr>
          <w:rFonts w:ascii="Comic Sans MS" w:hAnsi="Comic Sans MS" w:cs="Arial"/>
          <w:color w:val="auto"/>
          <w:sz w:val="40"/>
          <w:szCs w:val="40"/>
          <w:u w:val="single"/>
          <w:bdr w:val="none" w:sz="0" w:space="0" w:color="auto" w:frame="1"/>
        </w:rPr>
        <w:t xml:space="preserve">  </w:t>
      </w:r>
    </w:p>
    <w:p w:rsidR="00BE1DDC" w:rsidRPr="00D9243C" w:rsidRDefault="00BE1DDC" w:rsidP="00BE1DDC">
      <w:pPr>
        <w:numPr>
          <w:ilvl w:val="0"/>
          <w:numId w:val="3"/>
        </w:numPr>
        <w:shd w:val="clear" w:color="auto" w:fill="FFFFFF"/>
        <w:spacing w:after="0" w:line="240" w:lineRule="auto"/>
        <w:ind w:left="0"/>
        <w:textAlignment w:val="baseline"/>
        <w:rPr>
          <w:rFonts w:ascii="Comic Sans MS" w:hAnsi="Comic Sans MS" w:cs="Arial"/>
          <w:sz w:val="24"/>
          <w:szCs w:val="24"/>
        </w:rPr>
      </w:pPr>
      <w:r w:rsidRPr="00D9243C">
        <w:rPr>
          <w:rFonts w:ascii="Comic Sans MS" w:hAnsi="Comic Sans MS" w:cs="Arial"/>
          <w:sz w:val="24"/>
          <w:szCs w:val="24"/>
        </w:rPr>
        <w:t>Break the class into 2 teams.</w:t>
      </w:r>
    </w:p>
    <w:p w:rsidR="00BE1DDC" w:rsidRPr="00D9243C" w:rsidRDefault="00BE1DDC" w:rsidP="00BE1DDC">
      <w:pPr>
        <w:numPr>
          <w:ilvl w:val="0"/>
          <w:numId w:val="3"/>
        </w:numPr>
        <w:shd w:val="clear" w:color="auto" w:fill="FFFFFF"/>
        <w:spacing w:after="0" w:line="240" w:lineRule="auto"/>
        <w:ind w:left="0"/>
        <w:textAlignment w:val="baseline"/>
        <w:rPr>
          <w:rFonts w:ascii="Comic Sans MS" w:hAnsi="Comic Sans MS" w:cs="Arial"/>
          <w:sz w:val="24"/>
          <w:szCs w:val="24"/>
        </w:rPr>
      </w:pPr>
      <w:r w:rsidRPr="00D9243C">
        <w:rPr>
          <w:rFonts w:ascii="Comic Sans MS" w:hAnsi="Comic Sans MS" w:cs="Arial"/>
          <w:sz w:val="24"/>
          <w:szCs w:val="24"/>
        </w:rPr>
        <w:t>Place a chair next to the board, facing the class.</w:t>
      </w:r>
    </w:p>
    <w:p w:rsidR="00BE1DDC" w:rsidRPr="00D9243C" w:rsidRDefault="00BE1DDC" w:rsidP="00BE1DDC">
      <w:pPr>
        <w:numPr>
          <w:ilvl w:val="0"/>
          <w:numId w:val="3"/>
        </w:numPr>
        <w:shd w:val="clear" w:color="auto" w:fill="FFFFFF"/>
        <w:spacing w:after="0" w:line="240" w:lineRule="auto"/>
        <w:ind w:left="0"/>
        <w:textAlignment w:val="baseline"/>
        <w:rPr>
          <w:rFonts w:ascii="Comic Sans MS" w:hAnsi="Comic Sans MS" w:cs="Arial"/>
          <w:sz w:val="24"/>
          <w:szCs w:val="24"/>
        </w:rPr>
      </w:pPr>
      <w:r w:rsidRPr="00D9243C">
        <w:rPr>
          <w:rFonts w:ascii="Comic Sans MS" w:hAnsi="Comic Sans MS" w:cs="Arial"/>
          <w:sz w:val="24"/>
          <w:szCs w:val="24"/>
        </w:rPr>
        <w:t>Students from each team rotate turns sitting in the chair.</w:t>
      </w:r>
    </w:p>
    <w:p w:rsidR="00BE1DDC" w:rsidRPr="00D9243C" w:rsidRDefault="00BE1DDC" w:rsidP="00BE1DDC">
      <w:pPr>
        <w:numPr>
          <w:ilvl w:val="0"/>
          <w:numId w:val="3"/>
        </w:numPr>
        <w:shd w:val="clear" w:color="auto" w:fill="FFFFFF"/>
        <w:spacing w:after="0" w:line="240" w:lineRule="auto"/>
        <w:ind w:left="0"/>
        <w:textAlignment w:val="baseline"/>
        <w:rPr>
          <w:rFonts w:ascii="Comic Sans MS" w:hAnsi="Comic Sans MS" w:cs="Arial"/>
          <w:sz w:val="24"/>
          <w:szCs w:val="24"/>
        </w:rPr>
      </w:pPr>
      <w:r w:rsidRPr="00D9243C">
        <w:rPr>
          <w:rFonts w:ascii="Comic Sans MS" w:hAnsi="Comic Sans MS" w:cs="Arial"/>
          <w:sz w:val="24"/>
          <w:szCs w:val="24"/>
        </w:rPr>
        <w:t>Write a vocabulary word behind the student that they cannot see.</w:t>
      </w:r>
    </w:p>
    <w:p w:rsidR="00BE1DDC" w:rsidRPr="00D9243C" w:rsidRDefault="00BE1DDC" w:rsidP="00BE1DDC">
      <w:pPr>
        <w:numPr>
          <w:ilvl w:val="0"/>
          <w:numId w:val="3"/>
        </w:numPr>
        <w:shd w:val="clear" w:color="auto" w:fill="FFFFFF"/>
        <w:spacing w:after="0" w:line="240" w:lineRule="auto"/>
        <w:ind w:left="0"/>
        <w:textAlignment w:val="baseline"/>
        <w:rPr>
          <w:rFonts w:ascii="Comic Sans MS" w:hAnsi="Comic Sans MS" w:cs="Arial"/>
          <w:sz w:val="24"/>
          <w:szCs w:val="24"/>
        </w:rPr>
      </w:pPr>
      <w:r w:rsidRPr="00D9243C">
        <w:rPr>
          <w:rFonts w:ascii="Comic Sans MS" w:hAnsi="Comic Sans MS" w:cs="Arial"/>
          <w:sz w:val="24"/>
          <w:szCs w:val="24"/>
        </w:rPr>
        <w:t>Each team has 20 seconds to elicit the word written on the board from their teammate sitting in the hot seat.</w:t>
      </w:r>
    </w:p>
    <w:p w:rsidR="00BE1DDC" w:rsidRDefault="00BE1DDC" w:rsidP="00BE1DDC">
      <w:pPr>
        <w:numPr>
          <w:ilvl w:val="0"/>
          <w:numId w:val="3"/>
        </w:numPr>
        <w:shd w:val="clear" w:color="auto" w:fill="FFFFFF"/>
        <w:spacing w:after="0" w:line="240" w:lineRule="auto"/>
        <w:ind w:left="0"/>
        <w:textAlignment w:val="baseline"/>
        <w:rPr>
          <w:rFonts w:ascii="Comic Sans MS" w:hAnsi="Comic Sans MS" w:cs="Arial"/>
          <w:sz w:val="24"/>
          <w:szCs w:val="24"/>
        </w:rPr>
      </w:pPr>
      <w:r w:rsidRPr="00D9243C">
        <w:rPr>
          <w:rFonts w:ascii="Comic Sans MS" w:hAnsi="Comic Sans MS" w:cs="Arial"/>
          <w:sz w:val="24"/>
          <w:szCs w:val="24"/>
        </w:rPr>
        <w:t>They can only speak English. If they speak their native tongue, erase a point from their score.</w:t>
      </w:r>
    </w:p>
    <w:p w:rsidR="00641120" w:rsidRPr="00641120" w:rsidRDefault="00641120" w:rsidP="00D9243C">
      <w:pPr>
        <w:pStyle w:val="NormalWeb"/>
        <w:shd w:val="clear" w:color="auto" w:fill="FFFFFF"/>
        <w:spacing w:before="0" w:beforeAutospacing="0" w:after="180" w:afterAutospacing="0" w:line="166" w:lineRule="atLeast"/>
        <w:rPr>
          <w:rFonts w:ascii="Comic Sans MS" w:hAnsi="Comic Sans MS" w:cs="Arial"/>
          <w:color w:val="333333"/>
          <w:sz w:val="32"/>
          <w:szCs w:val="32"/>
        </w:rPr>
      </w:pPr>
    </w:p>
    <w:p w:rsidR="00BE1DDC" w:rsidRDefault="00BE1DDC" w:rsidP="00BE1DDC">
      <w:pPr>
        <w:pStyle w:val="NormalWeb"/>
        <w:shd w:val="clear" w:color="auto" w:fill="FFFFFF"/>
        <w:spacing w:before="0" w:beforeAutospacing="0" w:after="180" w:afterAutospacing="0" w:line="166" w:lineRule="atLeast"/>
        <w:rPr>
          <w:rFonts w:ascii="Comic Sans MS" w:hAnsi="Comic Sans MS" w:cs="Arial"/>
          <w:b/>
          <w:color w:val="333333"/>
          <w:sz w:val="32"/>
          <w:szCs w:val="32"/>
          <w:u w:val="single"/>
        </w:rPr>
      </w:pPr>
      <w:r w:rsidRPr="00641120">
        <w:rPr>
          <w:rFonts w:ascii="Comic Sans MS" w:hAnsi="Comic Sans MS" w:cs="Arial"/>
          <w:b/>
          <w:color w:val="333333"/>
          <w:sz w:val="32"/>
          <w:szCs w:val="32"/>
          <w:u w:val="single"/>
        </w:rPr>
        <w:lastRenderedPageBreak/>
        <w:t>Pronunciation – the TH sound</w:t>
      </w:r>
    </w:p>
    <w:p w:rsidR="00BE1DDC" w:rsidRDefault="00BE1DDC" w:rsidP="00BE1DDC">
      <w:pPr>
        <w:pStyle w:val="NormalWeb"/>
        <w:shd w:val="clear" w:color="auto" w:fill="FFFFFF"/>
        <w:spacing w:before="0" w:beforeAutospacing="0" w:after="180" w:afterAutospacing="0" w:line="166" w:lineRule="atLeast"/>
        <w:rPr>
          <w:rFonts w:ascii="Comic Sans MS" w:hAnsi="Comic Sans MS" w:cs="Arial"/>
          <w:color w:val="333333"/>
          <w:sz w:val="32"/>
          <w:szCs w:val="32"/>
        </w:rPr>
      </w:pPr>
      <w:r>
        <w:rPr>
          <w:rFonts w:ascii="Comic Sans MS" w:hAnsi="Comic Sans MS" w:cs="Arial"/>
          <w:color w:val="333333"/>
          <w:sz w:val="32"/>
          <w:szCs w:val="32"/>
        </w:rPr>
        <w:t>Pass out dum dum suckers to all the students.  Demonstrate by practicing how to say the TH sound.  Have the students stick out their tongues and lick the sucker at the same time.</w:t>
      </w:r>
    </w:p>
    <w:p w:rsidR="00BE1DDC" w:rsidRDefault="00BE1DDC" w:rsidP="00BE1DDC">
      <w:pPr>
        <w:pStyle w:val="NormalWeb"/>
        <w:shd w:val="clear" w:color="auto" w:fill="FFFFFF"/>
        <w:spacing w:before="0" w:beforeAutospacing="0" w:after="180" w:afterAutospacing="0" w:line="166" w:lineRule="atLeast"/>
        <w:rPr>
          <w:rFonts w:ascii="Comic Sans MS" w:hAnsi="Comic Sans MS" w:cs="Arial"/>
          <w:color w:val="333333"/>
          <w:sz w:val="32"/>
          <w:szCs w:val="32"/>
        </w:rPr>
      </w:pPr>
      <w:r w:rsidRPr="00641120">
        <w:rPr>
          <w:rFonts w:ascii="Comic Sans MS" w:hAnsi="Comic Sans MS" w:cs="Arial"/>
          <w:color w:val="333333"/>
          <w:sz w:val="32"/>
          <w:szCs w:val="32"/>
          <w:u w:val="single"/>
        </w:rPr>
        <w:t>Words</w:t>
      </w:r>
      <w:r>
        <w:rPr>
          <w:rFonts w:ascii="Comic Sans MS" w:hAnsi="Comic Sans MS" w:cs="Arial"/>
          <w:color w:val="333333"/>
          <w:sz w:val="32"/>
          <w:szCs w:val="32"/>
        </w:rPr>
        <w:t>:  thank, thick, thin, think, three, thousand, Thursday</w:t>
      </w:r>
    </w:p>
    <w:p w:rsidR="00BE1DDC" w:rsidRPr="00954457" w:rsidRDefault="00BE1DDC" w:rsidP="00BE1DDC">
      <w:pPr>
        <w:rPr>
          <w:b/>
          <w:sz w:val="36"/>
          <w:szCs w:val="36"/>
          <w:u w:val="single"/>
        </w:rPr>
      </w:pPr>
      <w:r w:rsidRPr="00954457">
        <w:rPr>
          <w:b/>
          <w:sz w:val="36"/>
          <w:szCs w:val="36"/>
          <w:u w:val="single"/>
        </w:rPr>
        <w:t>Sample tongue twisters:</w:t>
      </w:r>
    </w:p>
    <w:p w:rsidR="00BE1DDC" w:rsidRPr="00641120" w:rsidRDefault="00D956E5" w:rsidP="00BE1DDC">
      <w:pPr>
        <w:pStyle w:val="NormalWeb"/>
        <w:shd w:val="clear" w:color="auto" w:fill="FFFFFF"/>
        <w:spacing w:before="0" w:beforeAutospacing="0" w:after="180" w:afterAutospacing="0" w:line="166" w:lineRule="atLeast"/>
        <w:rPr>
          <w:rFonts w:ascii="Comic Sans MS" w:hAnsi="Comic Sans MS" w:cs="Arial"/>
          <w:color w:val="333333"/>
        </w:rPr>
      </w:pPr>
      <w:r>
        <w:rPr>
          <w:rFonts w:ascii="Comic Sans MS" w:hAnsi="Comic Sans MS" w:cs="Arial"/>
          <w:color w:val="333333"/>
        </w:rPr>
        <w:t>Not these things here but those things there.</w:t>
      </w:r>
    </w:p>
    <w:p w:rsidR="00BE1DDC" w:rsidRDefault="00BE1DDC" w:rsidP="00BE1DDC">
      <w:pPr>
        <w:rPr>
          <w:rFonts w:ascii="Comic Sans MS" w:hAnsi="Comic Sans MS"/>
          <w:sz w:val="24"/>
          <w:szCs w:val="24"/>
        </w:rPr>
      </w:pPr>
      <w:r w:rsidRPr="00641120">
        <w:rPr>
          <w:rFonts w:ascii="Comic Sans MS" w:hAnsi="Comic Sans MS"/>
          <w:sz w:val="24"/>
          <w:szCs w:val="24"/>
        </w:rPr>
        <w:t>The thirty-</w:t>
      </w:r>
      <w:proofErr w:type="gramStart"/>
      <w:r w:rsidRPr="00641120">
        <w:rPr>
          <w:rFonts w:ascii="Comic Sans MS" w:hAnsi="Arial" w:cs="Arial"/>
          <w:sz w:val="24"/>
          <w:szCs w:val="24"/>
        </w:rPr>
        <w:t>​​</w:t>
      </w:r>
      <w:r w:rsidRPr="00641120">
        <w:rPr>
          <w:rFonts w:ascii="Comic Sans MS" w:hAnsi="Comic Sans MS" w:cs="Trebuchet MS"/>
          <w:sz w:val="24"/>
          <w:szCs w:val="24"/>
        </w:rPr>
        <w:t>three</w:t>
      </w:r>
      <w:proofErr w:type="gramEnd"/>
      <w:r w:rsidRPr="00641120">
        <w:rPr>
          <w:rFonts w:ascii="Comic Sans MS" w:hAnsi="Comic Sans MS" w:cs="Trebuchet MS"/>
          <w:sz w:val="24"/>
          <w:szCs w:val="24"/>
        </w:rPr>
        <w:t xml:space="preserve"> thieves thought that they thrilled the throne through</w:t>
      </w:r>
      <w:r w:rsidRPr="00641120">
        <w:rPr>
          <w:rFonts w:ascii="Comic Sans MS" w:hAnsi="Comic Sans MS" w:cs="Trebuchet MS"/>
          <w:sz w:val="24"/>
          <w:szCs w:val="24"/>
        </w:rPr>
        <w:softHyphen/>
        <w:t>out Thursday</w:t>
      </w:r>
      <w:r w:rsidRPr="00641120">
        <w:rPr>
          <w:rFonts w:ascii="Comic Sans MS" w:hAnsi="Comic Sans MS"/>
          <w:sz w:val="24"/>
          <w:szCs w:val="24"/>
        </w:rPr>
        <w:t>. </w:t>
      </w:r>
      <w:r w:rsidRPr="00641120">
        <w:rPr>
          <w:rFonts w:ascii="Comic Sans MS" w:hAnsi="Comic Sans MS"/>
          <w:sz w:val="24"/>
          <w:szCs w:val="24"/>
        </w:rPr>
        <w:br/>
        <w:t>There those thousand thinkers were thinking how did the other three thieves go through?</w:t>
      </w:r>
    </w:p>
    <w:p w:rsidR="00504D50" w:rsidRPr="00EB47E4" w:rsidRDefault="00BE1DDC" w:rsidP="00CC038D">
      <w:pPr>
        <w:rPr>
          <w:rFonts w:ascii="Comic Sans MS" w:hAnsi="Comic Sans MS" w:cs="Arial"/>
          <w:color w:val="333333"/>
          <w:sz w:val="32"/>
          <w:szCs w:val="32"/>
        </w:rPr>
      </w:pPr>
      <w:r w:rsidRPr="00724527">
        <w:rPr>
          <w:rFonts w:ascii="Comic Sans MS" w:hAnsi="Comic Sans MS"/>
          <w:sz w:val="24"/>
          <w:szCs w:val="24"/>
        </w:rPr>
        <w:t xml:space="preserve">I can think of six thin things, but I can think of six thick things too. </w:t>
      </w:r>
    </w:p>
    <w:p w:rsidR="00D9243C" w:rsidRPr="00D9243C" w:rsidRDefault="007209E7" w:rsidP="00D9243C">
      <w:pPr>
        <w:shd w:val="clear" w:color="auto" w:fill="FFFFFF"/>
        <w:spacing w:after="144" w:line="240" w:lineRule="auto"/>
        <w:outlineLvl w:val="1"/>
        <w:rPr>
          <w:rFonts w:ascii="Comic Sans MS" w:eastAsia="Times New Roman" w:hAnsi="Comic Sans MS" w:cs="Arial"/>
          <w:b/>
          <w:bCs/>
          <w:color w:val="333333"/>
          <w:sz w:val="40"/>
          <w:szCs w:val="40"/>
          <w:u w:val="single"/>
        </w:rPr>
      </w:pPr>
      <w:r>
        <w:rPr>
          <w:rFonts w:ascii="Comic Sans MS" w:eastAsia="Times New Roman" w:hAnsi="Comic Sans MS" w:cs="Arial"/>
          <w:b/>
          <w:bCs/>
          <w:color w:val="333333"/>
          <w:sz w:val="40"/>
          <w:szCs w:val="40"/>
          <w:u w:val="single"/>
        </w:rPr>
        <w:t>ESL FEUD</w:t>
      </w:r>
    </w:p>
    <w:p w:rsidR="00D9243C" w:rsidRPr="00D9243C" w:rsidRDefault="00D9243C" w:rsidP="00D9243C">
      <w:pPr>
        <w:shd w:val="clear" w:color="auto" w:fill="FFFFFF"/>
        <w:spacing w:after="180" w:line="248" w:lineRule="atLeast"/>
        <w:rPr>
          <w:rFonts w:ascii="Comic Sans MS" w:eastAsia="Times New Roman" w:hAnsi="Comic Sans MS" w:cs="Arial"/>
          <w:color w:val="333333"/>
          <w:sz w:val="24"/>
          <w:szCs w:val="24"/>
        </w:rPr>
      </w:pPr>
      <w:r w:rsidRPr="00D9243C">
        <w:rPr>
          <w:rFonts w:ascii="Comic Sans MS" w:eastAsia="Times New Roman" w:hAnsi="Comic Sans MS" w:cs="Arial"/>
          <w:color w:val="333333"/>
          <w:sz w:val="24"/>
          <w:szCs w:val="24"/>
        </w:rPr>
        <w:t xml:space="preserve">Divide the students into 2 teams. Have </w:t>
      </w:r>
      <w:r w:rsidR="00F31413">
        <w:rPr>
          <w:rFonts w:ascii="Comic Sans MS" w:eastAsia="Times New Roman" w:hAnsi="Comic Sans MS" w:cs="Arial"/>
          <w:color w:val="333333"/>
          <w:sz w:val="24"/>
          <w:szCs w:val="24"/>
        </w:rPr>
        <w:t xml:space="preserve">a table </w:t>
      </w:r>
      <w:r w:rsidRPr="00D9243C">
        <w:rPr>
          <w:rFonts w:ascii="Comic Sans MS" w:eastAsia="Times New Roman" w:hAnsi="Comic Sans MS" w:cs="Arial"/>
          <w:color w:val="333333"/>
          <w:sz w:val="24"/>
          <w:szCs w:val="24"/>
        </w:rPr>
        <w:t xml:space="preserve">at the front of the class with an </w:t>
      </w:r>
      <w:r w:rsidR="007209E7">
        <w:rPr>
          <w:rFonts w:ascii="Comic Sans MS" w:eastAsia="Times New Roman" w:hAnsi="Comic Sans MS" w:cs="Arial"/>
          <w:color w:val="333333"/>
          <w:sz w:val="24"/>
          <w:szCs w:val="24"/>
        </w:rPr>
        <w:t>object (small stuffed animal, or bell)</w:t>
      </w:r>
      <w:r w:rsidRPr="00D9243C">
        <w:rPr>
          <w:rFonts w:ascii="Comic Sans MS" w:eastAsia="Times New Roman" w:hAnsi="Comic Sans MS" w:cs="Arial"/>
          <w:color w:val="333333"/>
          <w:sz w:val="24"/>
          <w:szCs w:val="24"/>
        </w:rPr>
        <w:t xml:space="preserve"> in the middle of the</w:t>
      </w:r>
      <w:r w:rsidR="00F31413">
        <w:rPr>
          <w:rFonts w:ascii="Comic Sans MS" w:eastAsia="Times New Roman" w:hAnsi="Comic Sans MS" w:cs="Arial"/>
          <w:color w:val="333333"/>
          <w:sz w:val="24"/>
          <w:szCs w:val="24"/>
        </w:rPr>
        <w:t xml:space="preserve"> table</w:t>
      </w:r>
      <w:r w:rsidRPr="00D9243C">
        <w:rPr>
          <w:rFonts w:ascii="Comic Sans MS" w:eastAsia="Times New Roman" w:hAnsi="Comic Sans MS" w:cs="Arial"/>
          <w:color w:val="333333"/>
          <w:sz w:val="24"/>
          <w:szCs w:val="24"/>
        </w:rPr>
        <w:t xml:space="preserve">. </w:t>
      </w:r>
      <w:r w:rsidR="00F31413">
        <w:rPr>
          <w:rFonts w:ascii="Comic Sans MS" w:eastAsia="Times New Roman" w:hAnsi="Comic Sans MS" w:cs="Arial"/>
          <w:color w:val="333333"/>
          <w:sz w:val="24"/>
          <w:szCs w:val="24"/>
        </w:rPr>
        <w:t xml:space="preserve"> </w:t>
      </w:r>
      <w:r w:rsidRPr="00D9243C">
        <w:rPr>
          <w:rFonts w:ascii="Comic Sans MS" w:eastAsia="Times New Roman" w:hAnsi="Comic Sans MS" w:cs="Arial"/>
          <w:color w:val="333333"/>
          <w:sz w:val="24"/>
          <w:szCs w:val="24"/>
        </w:rPr>
        <w:t xml:space="preserve">One student from each team comes and </w:t>
      </w:r>
      <w:r w:rsidR="00F31413">
        <w:rPr>
          <w:rFonts w:ascii="Comic Sans MS" w:eastAsia="Times New Roman" w:hAnsi="Comic Sans MS" w:cs="Arial"/>
          <w:color w:val="333333"/>
          <w:sz w:val="24"/>
          <w:szCs w:val="24"/>
        </w:rPr>
        <w:t>stands opposite each other</w:t>
      </w:r>
      <w:r w:rsidRPr="00D9243C">
        <w:rPr>
          <w:rFonts w:ascii="Comic Sans MS" w:eastAsia="Times New Roman" w:hAnsi="Comic Sans MS" w:cs="Arial"/>
          <w:color w:val="333333"/>
          <w:sz w:val="24"/>
          <w:szCs w:val="24"/>
        </w:rPr>
        <w:t>.</w:t>
      </w:r>
      <w:r w:rsidR="00F31413">
        <w:rPr>
          <w:rFonts w:ascii="Comic Sans MS" w:eastAsia="Times New Roman" w:hAnsi="Comic Sans MS" w:cs="Arial"/>
          <w:color w:val="333333"/>
          <w:sz w:val="24"/>
          <w:szCs w:val="24"/>
        </w:rPr>
        <w:t xml:space="preserve"> </w:t>
      </w:r>
      <w:r w:rsidRPr="00D9243C">
        <w:rPr>
          <w:rFonts w:ascii="Comic Sans MS" w:eastAsia="Times New Roman" w:hAnsi="Comic Sans MS" w:cs="Arial"/>
          <w:color w:val="333333"/>
          <w:sz w:val="24"/>
          <w:szCs w:val="24"/>
        </w:rPr>
        <w:t xml:space="preserve"> Rotate through so that all the students get a chance to play. You then ask a question of some sort. The first person that grabs the </w:t>
      </w:r>
      <w:r w:rsidR="007209E7">
        <w:rPr>
          <w:rFonts w:ascii="Comic Sans MS" w:eastAsia="Times New Roman" w:hAnsi="Comic Sans MS" w:cs="Arial"/>
          <w:color w:val="333333"/>
          <w:sz w:val="24"/>
          <w:szCs w:val="24"/>
        </w:rPr>
        <w:t>object</w:t>
      </w:r>
      <w:r w:rsidRPr="00D9243C">
        <w:rPr>
          <w:rFonts w:ascii="Comic Sans MS" w:eastAsia="Times New Roman" w:hAnsi="Comic Sans MS" w:cs="Arial"/>
          <w:color w:val="333333"/>
          <w:sz w:val="24"/>
          <w:szCs w:val="24"/>
        </w:rPr>
        <w:t xml:space="preserve"> can try to answer the question.</w:t>
      </w:r>
      <w:r w:rsidR="00F31413">
        <w:rPr>
          <w:rFonts w:ascii="Comic Sans MS" w:eastAsia="Times New Roman" w:hAnsi="Comic Sans MS" w:cs="Arial"/>
          <w:color w:val="333333"/>
          <w:sz w:val="24"/>
          <w:szCs w:val="24"/>
        </w:rPr>
        <w:t xml:space="preserve"> </w:t>
      </w:r>
      <w:r w:rsidRPr="00D9243C">
        <w:rPr>
          <w:rFonts w:ascii="Comic Sans MS" w:eastAsia="Times New Roman" w:hAnsi="Comic Sans MS" w:cs="Arial"/>
          <w:color w:val="333333"/>
          <w:sz w:val="24"/>
          <w:szCs w:val="24"/>
        </w:rPr>
        <w:t xml:space="preserve"> </w:t>
      </w:r>
      <w:r w:rsidR="007209E7">
        <w:rPr>
          <w:rFonts w:ascii="Comic Sans MS" w:eastAsia="Times New Roman" w:hAnsi="Comic Sans MS" w:cs="Arial"/>
          <w:color w:val="333333"/>
          <w:sz w:val="24"/>
          <w:szCs w:val="24"/>
        </w:rPr>
        <w:t xml:space="preserve">Ask the </w:t>
      </w:r>
      <w:r w:rsidR="00CC038D">
        <w:rPr>
          <w:rFonts w:ascii="Comic Sans MS" w:eastAsia="Times New Roman" w:hAnsi="Comic Sans MS" w:cs="Arial"/>
          <w:color w:val="333333"/>
          <w:sz w:val="24"/>
          <w:szCs w:val="24"/>
        </w:rPr>
        <w:t>question</w:t>
      </w:r>
      <w:r w:rsidR="007209E7">
        <w:rPr>
          <w:rFonts w:ascii="Comic Sans MS" w:eastAsia="Times New Roman" w:hAnsi="Comic Sans MS" w:cs="Arial"/>
          <w:color w:val="333333"/>
          <w:sz w:val="24"/>
          <w:szCs w:val="24"/>
        </w:rPr>
        <w:t xml:space="preserve">, </w:t>
      </w:r>
      <w:r w:rsidR="00CC038D">
        <w:rPr>
          <w:rFonts w:ascii="Comic Sans MS" w:eastAsia="Times New Roman" w:hAnsi="Comic Sans MS" w:cs="Arial"/>
          <w:color w:val="333333"/>
          <w:sz w:val="24"/>
          <w:szCs w:val="24"/>
        </w:rPr>
        <w:t>and then</w:t>
      </w:r>
      <w:r w:rsidRPr="00D9243C">
        <w:rPr>
          <w:rFonts w:ascii="Comic Sans MS" w:eastAsia="Times New Roman" w:hAnsi="Comic Sans MS" w:cs="Arial"/>
          <w:color w:val="333333"/>
          <w:sz w:val="24"/>
          <w:szCs w:val="24"/>
        </w:rPr>
        <w:t xml:space="preserve"> count 10 seconds down on </w:t>
      </w:r>
      <w:r w:rsidR="007209E7">
        <w:rPr>
          <w:rFonts w:ascii="Comic Sans MS" w:eastAsia="Times New Roman" w:hAnsi="Comic Sans MS" w:cs="Arial"/>
          <w:color w:val="333333"/>
          <w:sz w:val="24"/>
          <w:szCs w:val="24"/>
        </w:rPr>
        <w:t>your</w:t>
      </w:r>
      <w:r w:rsidRPr="00D9243C">
        <w:rPr>
          <w:rFonts w:ascii="Comic Sans MS" w:eastAsia="Times New Roman" w:hAnsi="Comic Sans MS" w:cs="Arial"/>
          <w:color w:val="333333"/>
          <w:sz w:val="24"/>
          <w:szCs w:val="24"/>
        </w:rPr>
        <w:t xml:space="preserve"> fingers. Their team can help them with the answer, but only </w:t>
      </w:r>
      <w:r w:rsidRPr="007209E7">
        <w:rPr>
          <w:rFonts w:ascii="Comic Sans MS" w:eastAsia="Times New Roman" w:hAnsi="Comic Sans MS" w:cs="Arial"/>
          <w:color w:val="333333"/>
          <w:sz w:val="24"/>
          <w:szCs w:val="24"/>
          <w:u w:val="single"/>
        </w:rPr>
        <w:t>in English.</w:t>
      </w:r>
      <w:r w:rsidR="007209E7">
        <w:rPr>
          <w:rFonts w:ascii="Comic Sans MS" w:eastAsia="Times New Roman" w:hAnsi="Comic Sans MS" w:cs="Arial"/>
          <w:color w:val="333333"/>
          <w:sz w:val="24"/>
          <w:szCs w:val="24"/>
          <w:u w:val="single"/>
        </w:rPr>
        <w:t xml:space="preserve"> </w:t>
      </w:r>
      <w:r w:rsidR="007209E7">
        <w:rPr>
          <w:rFonts w:ascii="Comic Sans MS" w:eastAsia="Times New Roman" w:hAnsi="Comic Sans MS" w:cs="Arial"/>
          <w:color w:val="333333"/>
          <w:sz w:val="24"/>
          <w:szCs w:val="24"/>
        </w:rPr>
        <w:t xml:space="preserve"> If other language is used, they lose a point. </w:t>
      </w:r>
      <w:r w:rsidRPr="00D9243C">
        <w:rPr>
          <w:rFonts w:ascii="Comic Sans MS" w:eastAsia="Times New Roman" w:hAnsi="Comic Sans MS" w:cs="Arial"/>
          <w:color w:val="333333"/>
          <w:sz w:val="24"/>
          <w:szCs w:val="24"/>
        </w:rPr>
        <w:t xml:space="preserve"> If correct, they get 1 point. If not, the other team gets a chance to answer the question.</w:t>
      </w:r>
    </w:p>
    <w:p w:rsidR="00D9243C" w:rsidRPr="00D9243C" w:rsidRDefault="00D9243C" w:rsidP="00D9243C">
      <w:pPr>
        <w:shd w:val="clear" w:color="auto" w:fill="FFFFFF"/>
        <w:spacing w:after="180" w:line="248" w:lineRule="atLeast"/>
        <w:rPr>
          <w:rFonts w:ascii="Comic Sans MS" w:eastAsia="Times New Roman" w:hAnsi="Comic Sans MS" w:cs="Arial"/>
          <w:color w:val="333333"/>
          <w:sz w:val="24"/>
          <w:szCs w:val="24"/>
        </w:rPr>
      </w:pPr>
      <w:r w:rsidRPr="00D9243C">
        <w:rPr>
          <w:rFonts w:ascii="Comic Sans MS" w:eastAsia="Times New Roman" w:hAnsi="Comic Sans MS" w:cs="Arial"/>
          <w:color w:val="333333"/>
          <w:sz w:val="24"/>
          <w:szCs w:val="24"/>
        </w:rPr>
        <w:t>For ex</w:t>
      </w:r>
      <w:r w:rsidR="00EB1448">
        <w:rPr>
          <w:rFonts w:ascii="Comic Sans MS" w:eastAsia="Times New Roman" w:hAnsi="Comic Sans MS" w:cs="Arial"/>
          <w:color w:val="333333"/>
          <w:sz w:val="24"/>
          <w:szCs w:val="24"/>
        </w:rPr>
        <w:t>ample:  Your class is studying comparatives and s</w:t>
      </w:r>
      <w:r w:rsidRPr="00D9243C">
        <w:rPr>
          <w:rFonts w:ascii="Comic Sans MS" w:eastAsia="Times New Roman" w:hAnsi="Comic Sans MS" w:cs="Arial"/>
          <w:color w:val="333333"/>
          <w:sz w:val="24"/>
          <w:szCs w:val="24"/>
        </w:rPr>
        <w:t>uperlatives. The question could be – what is the comparative of smart, kind, funny, nice, energetic,  interesting, patient, stubborn, big, soft, small</w:t>
      </w:r>
      <w:r>
        <w:rPr>
          <w:rFonts w:ascii="Comic Sans MS" w:eastAsia="Times New Roman" w:hAnsi="Comic Sans MS" w:cs="Arial"/>
          <w:color w:val="333333"/>
          <w:sz w:val="24"/>
          <w:szCs w:val="24"/>
        </w:rPr>
        <w:t>,</w:t>
      </w:r>
      <w:r w:rsidRPr="00D9243C">
        <w:rPr>
          <w:rFonts w:ascii="Comic Sans MS" w:eastAsia="Times New Roman" w:hAnsi="Comic Sans MS" w:cs="Arial"/>
          <w:color w:val="333333"/>
          <w:sz w:val="24"/>
          <w:szCs w:val="24"/>
        </w:rPr>
        <w:t xml:space="preserve"> comfortable, beautiful etc..  Then, what is the superlative of smart…….   Then mix the questions up.    You may make the questions to fit any level of teaching.</w:t>
      </w:r>
    </w:p>
    <w:p w:rsidR="00D9243C" w:rsidRDefault="00F31413" w:rsidP="00D9243C">
      <w:pPr>
        <w:shd w:val="clear" w:color="auto" w:fill="FFFFFF"/>
        <w:spacing w:after="180" w:line="248" w:lineRule="atLeast"/>
        <w:rPr>
          <w:rFonts w:ascii="Comic Sans MS" w:eastAsia="Times New Roman" w:hAnsi="Comic Sans MS" w:cs="Arial"/>
          <w:color w:val="333333"/>
          <w:sz w:val="24"/>
          <w:szCs w:val="24"/>
        </w:rPr>
      </w:pPr>
      <w:r>
        <w:rPr>
          <w:rFonts w:ascii="Comic Sans MS" w:eastAsia="Times New Roman" w:hAnsi="Comic Sans MS" w:cs="Arial"/>
          <w:color w:val="333333"/>
          <w:sz w:val="24"/>
          <w:szCs w:val="24"/>
        </w:rPr>
        <w:t>To</w:t>
      </w:r>
      <w:r w:rsidR="00D9243C" w:rsidRPr="00D9243C">
        <w:rPr>
          <w:rFonts w:ascii="Comic Sans MS" w:eastAsia="Times New Roman" w:hAnsi="Comic Sans MS" w:cs="Arial"/>
          <w:color w:val="333333"/>
          <w:sz w:val="24"/>
          <w:szCs w:val="24"/>
        </w:rPr>
        <w:t xml:space="preserve"> make it even more exciting or if one team is behind by a lot of points, have a "Bonus Round," where the teams pick their best 3 players and each question is worth 2 or 3 points, or something like that.</w:t>
      </w:r>
    </w:p>
    <w:p w:rsidR="00495A2F" w:rsidRDefault="00495A2F" w:rsidP="00D9243C">
      <w:pPr>
        <w:shd w:val="clear" w:color="auto" w:fill="FFFFFF"/>
        <w:spacing w:after="180" w:line="248" w:lineRule="atLeast"/>
        <w:rPr>
          <w:rFonts w:ascii="Comic Sans MS" w:eastAsia="Times New Roman" w:hAnsi="Comic Sans MS" w:cs="Arial"/>
          <w:color w:val="333333"/>
          <w:sz w:val="24"/>
          <w:szCs w:val="24"/>
        </w:rPr>
      </w:pPr>
    </w:p>
    <w:p w:rsidR="00495A2F" w:rsidRDefault="00495A2F" w:rsidP="00D9243C">
      <w:pPr>
        <w:shd w:val="clear" w:color="auto" w:fill="FFFFFF"/>
        <w:spacing w:after="180" w:line="248" w:lineRule="atLeast"/>
        <w:rPr>
          <w:rFonts w:ascii="Comic Sans MS" w:eastAsia="Times New Roman" w:hAnsi="Comic Sans MS" w:cs="Arial"/>
          <w:color w:val="333333"/>
          <w:sz w:val="32"/>
          <w:szCs w:val="32"/>
        </w:rPr>
      </w:pPr>
      <w:r w:rsidRPr="00495A2F">
        <w:rPr>
          <w:rFonts w:ascii="Comic Sans MS" w:eastAsia="Times New Roman" w:hAnsi="Comic Sans MS" w:cs="Arial"/>
          <w:b/>
          <w:color w:val="333333"/>
          <w:sz w:val="32"/>
          <w:szCs w:val="32"/>
          <w:u w:val="single"/>
        </w:rPr>
        <w:lastRenderedPageBreak/>
        <w:t>INFORMATION GAP</w:t>
      </w:r>
      <w:r>
        <w:rPr>
          <w:rFonts w:ascii="Comic Sans MS" w:eastAsia="Times New Roman" w:hAnsi="Comic Sans MS" w:cs="Arial"/>
          <w:color w:val="333333"/>
          <w:sz w:val="32"/>
          <w:szCs w:val="32"/>
        </w:rPr>
        <w:t xml:space="preserve"> – Charting the Way</w:t>
      </w:r>
    </w:p>
    <w:p w:rsidR="00495A2F" w:rsidRPr="00495A2F" w:rsidRDefault="00495A2F" w:rsidP="00D9243C">
      <w:pPr>
        <w:shd w:val="clear" w:color="auto" w:fill="FFFFFF"/>
        <w:spacing w:after="180" w:line="248" w:lineRule="atLeast"/>
        <w:rPr>
          <w:rFonts w:ascii="Comic Sans MS" w:eastAsia="Times New Roman" w:hAnsi="Comic Sans MS" w:cs="Arial"/>
          <w:color w:val="333333"/>
          <w:sz w:val="24"/>
          <w:szCs w:val="24"/>
        </w:rPr>
      </w:pPr>
      <w:r w:rsidRPr="00495A2F">
        <w:rPr>
          <w:rFonts w:ascii="Comic Sans MS" w:eastAsia="Times New Roman" w:hAnsi="Comic Sans MS" w:cs="Arial"/>
          <w:color w:val="333333"/>
          <w:sz w:val="24"/>
          <w:szCs w:val="24"/>
        </w:rPr>
        <w:t>Information gap</w:t>
      </w:r>
      <w:r>
        <w:rPr>
          <w:rFonts w:ascii="Comic Sans MS" w:eastAsia="Times New Roman" w:hAnsi="Comic Sans MS" w:cs="Arial"/>
          <w:color w:val="333333"/>
          <w:sz w:val="24"/>
          <w:szCs w:val="24"/>
        </w:rPr>
        <w:t xml:space="preserve"> </w:t>
      </w:r>
      <w:r w:rsidRPr="00495A2F">
        <w:rPr>
          <w:rFonts w:ascii="Comic Sans MS" w:eastAsia="Times New Roman" w:hAnsi="Comic Sans MS" w:cs="Arial"/>
          <w:color w:val="333333"/>
          <w:sz w:val="24"/>
          <w:szCs w:val="24"/>
        </w:rPr>
        <w:t>can be used in many ways as an activity in your ESL classroom.  In this activity you divide the class into pairs and distribute copies of the exercise.  Each student in the pair has a different copy with information that the other student does not know.  They are to ask questions to find out the missing information that the other student has on their copy.  You can use</w:t>
      </w:r>
      <w:r>
        <w:rPr>
          <w:rFonts w:ascii="Comic Sans MS" w:eastAsia="Times New Roman" w:hAnsi="Comic Sans MS" w:cs="Arial"/>
          <w:color w:val="333333"/>
          <w:sz w:val="24"/>
          <w:szCs w:val="24"/>
        </w:rPr>
        <w:t xml:space="preserve"> this for beginners by the teacher having information and the students ask the teacher i.e. numbered squares on a blank sheet of paper. Use vocabulary words for them to fill in the blanks.</w:t>
      </w:r>
    </w:p>
    <w:p w:rsidR="00385987" w:rsidRPr="00F84667" w:rsidRDefault="00F84667" w:rsidP="00385987">
      <w:pPr>
        <w:spacing w:before="100" w:beforeAutospacing="1" w:after="100" w:afterAutospacing="1" w:line="240" w:lineRule="auto"/>
        <w:outlineLvl w:val="2"/>
        <w:rPr>
          <w:rFonts w:ascii="Comic Sans MS" w:eastAsia="Times New Roman" w:hAnsi="Comic Sans MS" w:cs="Times New Roman"/>
          <w:b/>
          <w:bCs/>
          <w:color w:val="000000"/>
          <w:sz w:val="36"/>
          <w:szCs w:val="36"/>
          <w:u w:val="single"/>
        </w:rPr>
      </w:pPr>
      <w:r w:rsidRPr="00F84667">
        <w:rPr>
          <w:rFonts w:ascii="Comic Sans MS" w:eastAsia="Times New Roman" w:hAnsi="Comic Sans MS" w:cs="Times New Roman"/>
          <w:b/>
          <w:bCs/>
          <w:color w:val="000000"/>
          <w:sz w:val="36"/>
          <w:szCs w:val="36"/>
          <w:u w:val="single"/>
        </w:rPr>
        <w:t>BINGO</w:t>
      </w:r>
    </w:p>
    <w:p w:rsidR="009060EC" w:rsidRDefault="00F84667" w:rsidP="00385987">
      <w:pPr>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Bingo is a great tool to use in the ESL classroom.  You can run off Bingo cards from the inter</w:t>
      </w:r>
      <w:r w:rsidR="00250416">
        <w:rPr>
          <w:rFonts w:ascii="Comic Sans MS" w:eastAsia="Times New Roman" w:hAnsi="Comic Sans MS" w:cs="Times New Roman"/>
          <w:color w:val="000000"/>
          <w:sz w:val="24"/>
          <w:szCs w:val="24"/>
        </w:rPr>
        <w:t>ne</w:t>
      </w:r>
      <w:r>
        <w:rPr>
          <w:rFonts w:ascii="Comic Sans MS" w:eastAsia="Times New Roman" w:hAnsi="Comic Sans MS" w:cs="Times New Roman"/>
          <w:color w:val="000000"/>
          <w:sz w:val="24"/>
          <w:szCs w:val="24"/>
        </w:rPr>
        <w:t>t.</w:t>
      </w:r>
      <w:r w:rsidR="00250416">
        <w:rPr>
          <w:rFonts w:ascii="Comic Sans MS" w:eastAsia="Times New Roman" w:hAnsi="Comic Sans MS" w:cs="Times New Roman"/>
          <w:color w:val="000000"/>
          <w:sz w:val="24"/>
          <w:szCs w:val="24"/>
        </w:rPr>
        <w:t xml:space="preserve"> A good website is</w:t>
      </w:r>
      <w:r w:rsidR="00250416" w:rsidRPr="00250416">
        <w:rPr>
          <w:rFonts w:ascii="Arial" w:hAnsi="Arial" w:cs="Arial"/>
          <w:color w:val="006621"/>
          <w:sz w:val="17"/>
          <w:szCs w:val="17"/>
          <w:shd w:val="clear" w:color="auto" w:fill="FFFFFF"/>
        </w:rPr>
        <w:t xml:space="preserve"> </w:t>
      </w:r>
      <w:hyperlink r:id="rId10" w:history="1">
        <w:r w:rsidR="00E930A4" w:rsidRPr="003E6A89">
          <w:rPr>
            <w:rStyle w:val="Hyperlink"/>
            <w:rFonts w:ascii="Comic Sans MS" w:hAnsi="Comic Sans MS" w:cs="Arial"/>
            <w:sz w:val="24"/>
            <w:szCs w:val="24"/>
            <w:shd w:val="clear" w:color="auto" w:fill="FFFFFF"/>
          </w:rPr>
          <w:t>www.dltk-</w:t>
        </w:r>
        <w:r w:rsidR="00E930A4" w:rsidRPr="003E6A89">
          <w:rPr>
            <w:rStyle w:val="Hyperlink"/>
            <w:rFonts w:ascii="Comic Sans MS" w:hAnsi="Comic Sans MS" w:cs="Arial"/>
            <w:b/>
            <w:bCs/>
            <w:sz w:val="24"/>
            <w:szCs w:val="24"/>
            <w:shd w:val="clear" w:color="auto" w:fill="FFFFFF"/>
          </w:rPr>
          <w:t>cards</w:t>
        </w:r>
        <w:r w:rsidR="00E930A4" w:rsidRPr="003E6A89">
          <w:rPr>
            <w:rStyle w:val="Hyperlink"/>
            <w:rFonts w:ascii="Comic Sans MS" w:hAnsi="Comic Sans MS" w:cs="Arial"/>
            <w:sz w:val="24"/>
            <w:szCs w:val="24"/>
            <w:shd w:val="clear" w:color="auto" w:fill="FFFFFF"/>
          </w:rPr>
          <w:t>.com/</w:t>
        </w:r>
        <w:r w:rsidR="00E930A4" w:rsidRPr="003E6A89">
          <w:rPr>
            <w:rStyle w:val="Hyperlink"/>
            <w:rFonts w:ascii="Comic Sans MS" w:hAnsi="Comic Sans MS" w:cs="Arial"/>
            <w:b/>
            <w:bCs/>
            <w:sz w:val="24"/>
            <w:szCs w:val="24"/>
            <w:shd w:val="clear" w:color="auto" w:fill="FFFFFF"/>
          </w:rPr>
          <w:t>bingo</w:t>
        </w:r>
      </w:hyperlink>
      <w:r w:rsidR="00E930A4">
        <w:rPr>
          <w:rFonts w:ascii="Comic Sans MS" w:hAnsi="Comic Sans MS" w:cs="Arial"/>
          <w:b/>
          <w:bCs/>
          <w:color w:val="130901"/>
          <w:sz w:val="24"/>
          <w:szCs w:val="24"/>
          <w:u w:val="single"/>
          <w:shd w:val="clear" w:color="auto" w:fill="FFFFFF"/>
        </w:rPr>
        <w:t xml:space="preserve"> or </w:t>
      </w:r>
      <w:r w:rsidR="00702455">
        <w:rPr>
          <w:rFonts w:ascii="Comic Sans MS" w:hAnsi="Comic Sans MS" w:cs="Arial"/>
          <w:b/>
          <w:bCs/>
          <w:color w:val="130901"/>
          <w:sz w:val="24"/>
          <w:szCs w:val="24"/>
          <w:u w:val="single"/>
          <w:shd w:val="clear" w:color="auto" w:fill="FFFFFF"/>
        </w:rPr>
        <w:t>ESL activities.</w:t>
      </w:r>
      <w:r w:rsidR="00702455">
        <w:rPr>
          <w:rFonts w:ascii="Comic Sans MS" w:eastAsia="Times New Roman" w:hAnsi="Comic Sans MS" w:cs="Times New Roman"/>
          <w:color w:val="000000"/>
          <w:sz w:val="24"/>
          <w:szCs w:val="24"/>
        </w:rPr>
        <w:t xml:space="preserve"> </w:t>
      </w:r>
      <w:r w:rsidR="00250416">
        <w:rPr>
          <w:rFonts w:ascii="Comic Sans MS" w:eastAsia="Times New Roman" w:hAnsi="Comic Sans MS" w:cs="Times New Roman"/>
          <w:color w:val="000000"/>
          <w:sz w:val="24"/>
          <w:szCs w:val="24"/>
        </w:rPr>
        <w:t xml:space="preserve"> You can make variations to fit what you are teaching your students.  You can use pictures and words. </w:t>
      </w:r>
      <w:r w:rsidR="00B7516C">
        <w:rPr>
          <w:rFonts w:ascii="Comic Sans MS" w:eastAsia="Times New Roman" w:hAnsi="Comic Sans MS" w:cs="Times New Roman"/>
          <w:color w:val="000000"/>
          <w:sz w:val="24"/>
          <w:szCs w:val="24"/>
        </w:rPr>
        <w:t xml:space="preserve">This is a great activity for holidays. </w:t>
      </w:r>
      <w:r w:rsidR="00250416">
        <w:rPr>
          <w:rFonts w:ascii="Comic Sans MS" w:eastAsia="Times New Roman" w:hAnsi="Comic Sans MS" w:cs="Times New Roman"/>
          <w:color w:val="000000"/>
          <w:sz w:val="24"/>
          <w:szCs w:val="24"/>
        </w:rPr>
        <w:t xml:space="preserve"> </w:t>
      </w:r>
      <w:r w:rsidR="00B7516C">
        <w:rPr>
          <w:rFonts w:ascii="Comic Sans MS" w:eastAsia="Times New Roman" w:hAnsi="Comic Sans MS" w:cs="Times New Roman"/>
          <w:color w:val="000000"/>
          <w:sz w:val="24"/>
          <w:szCs w:val="24"/>
        </w:rPr>
        <w:t xml:space="preserve">An example: </w:t>
      </w:r>
      <w:r w:rsidR="00250416">
        <w:rPr>
          <w:rFonts w:ascii="Comic Sans MS" w:eastAsia="Times New Roman" w:hAnsi="Comic Sans MS" w:cs="Times New Roman"/>
          <w:color w:val="000000"/>
          <w:sz w:val="24"/>
          <w:szCs w:val="24"/>
        </w:rPr>
        <w:t xml:space="preserve"> if you are studying the past tense of verbs, prepare your cards with the past tense of the verbs.  </w:t>
      </w:r>
      <w:r w:rsidR="00385987" w:rsidRPr="00385987">
        <w:rPr>
          <w:rFonts w:ascii="Comic Sans MS" w:eastAsia="Times New Roman" w:hAnsi="Comic Sans MS" w:cs="Times New Roman"/>
          <w:color w:val="000000"/>
          <w:sz w:val="24"/>
          <w:szCs w:val="24"/>
        </w:rPr>
        <w:t>The teacher then calls out the verbs in their present tense form until a student gets five in a diagonal or horizontal row.</w:t>
      </w:r>
      <w:r w:rsidR="00702455">
        <w:rPr>
          <w:rFonts w:ascii="Comic Sans MS" w:eastAsia="Times New Roman" w:hAnsi="Comic Sans MS" w:cs="Times New Roman"/>
          <w:color w:val="000000"/>
          <w:sz w:val="24"/>
          <w:szCs w:val="24"/>
        </w:rPr>
        <w:t xml:space="preserve">  Also, a great review for pronunciation when teaching minimal pairs. </w:t>
      </w:r>
      <w:r w:rsidR="00385987" w:rsidRPr="00385987">
        <w:rPr>
          <w:rFonts w:ascii="Comic Sans MS" w:eastAsia="Times New Roman" w:hAnsi="Comic Sans MS" w:cs="Times New Roman"/>
          <w:color w:val="000000"/>
          <w:sz w:val="24"/>
          <w:szCs w:val="24"/>
        </w:rPr>
        <w:t xml:space="preserve"> Bingo! </w:t>
      </w:r>
      <w:r w:rsidR="00954457">
        <w:rPr>
          <w:rFonts w:ascii="Comic Sans MS" w:eastAsia="Times New Roman" w:hAnsi="Comic Sans MS" w:cs="Times New Roman"/>
          <w:color w:val="000000"/>
          <w:sz w:val="24"/>
          <w:szCs w:val="24"/>
        </w:rPr>
        <w:t xml:space="preserve">  </w:t>
      </w:r>
    </w:p>
    <w:p w:rsidR="00D95ECE" w:rsidRDefault="00D95ECE" w:rsidP="00385987">
      <w:pPr>
        <w:rPr>
          <w:rFonts w:ascii="Comic Sans MS" w:eastAsia="Times New Roman" w:hAnsi="Comic Sans MS" w:cs="Times New Roman"/>
          <w:b/>
          <w:color w:val="000000"/>
          <w:sz w:val="32"/>
          <w:szCs w:val="32"/>
          <w:u w:val="single"/>
        </w:rPr>
      </w:pPr>
      <w:r>
        <w:rPr>
          <w:rFonts w:ascii="Comic Sans MS" w:eastAsia="Times New Roman" w:hAnsi="Comic Sans MS" w:cs="Times New Roman"/>
          <w:b/>
          <w:color w:val="000000"/>
          <w:sz w:val="32"/>
          <w:szCs w:val="32"/>
          <w:u w:val="single"/>
        </w:rPr>
        <w:t>White Boards</w:t>
      </w:r>
    </w:p>
    <w:p w:rsidR="00D95ECE" w:rsidRPr="002473CE" w:rsidRDefault="00616D5F" w:rsidP="00385987">
      <w:pPr>
        <w:rPr>
          <w:rFonts w:ascii="Helvetica" w:hAnsi="Helvetica" w:cs="Helvetica"/>
          <w:color w:val="333333"/>
          <w:shd w:val="clear" w:color="auto" w:fill="FFFFFF"/>
        </w:rPr>
      </w:pPr>
      <w:r w:rsidRPr="002473CE">
        <w:rPr>
          <w:rFonts w:ascii="Helvetica" w:hAnsi="Helvetica" w:cs="Helvetica"/>
          <w:color w:val="333333"/>
          <w:shd w:val="clear" w:color="auto" w:fill="FFFFFF"/>
        </w:rPr>
        <w:t xml:space="preserve">It's no secret that many students may find reading from a textbook dry and boring. The </w:t>
      </w:r>
      <w:r w:rsidR="009B2B19" w:rsidRPr="002473CE">
        <w:rPr>
          <w:rFonts w:ascii="Helvetica" w:hAnsi="Helvetica" w:cs="Helvetica"/>
          <w:color w:val="333333"/>
          <w:shd w:val="clear" w:color="auto" w:fill="FFFFFF"/>
        </w:rPr>
        <w:t>students</w:t>
      </w:r>
      <w:r w:rsidRPr="002473CE">
        <w:rPr>
          <w:rFonts w:ascii="Helvetica" w:hAnsi="Helvetica" w:cs="Helvetica"/>
          <w:color w:val="333333"/>
          <w:shd w:val="clear" w:color="auto" w:fill="FFFFFF"/>
        </w:rPr>
        <w:t xml:space="preserve"> can benefit from dry erase board </w:t>
      </w:r>
      <w:r w:rsidR="009B2B19" w:rsidRPr="002473CE">
        <w:rPr>
          <w:rFonts w:ascii="Helvetica" w:hAnsi="Helvetica" w:cs="Helvetica"/>
          <w:color w:val="333333"/>
          <w:shd w:val="clear" w:color="auto" w:fill="FFFFFF"/>
        </w:rPr>
        <w:t xml:space="preserve">activities. The students can </w:t>
      </w:r>
      <w:r w:rsidR="009A7ECB" w:rsidRPr="002473CE">
        <w:rPr>
          <w:rFonts w:ascii="Helvetica" w:hAnsi="Helvetica" w:cs="Helvetica"/>
          <w:color w:val="333333"/>
          <w:shd w:val="clear" w:color="auto" w:fill="FFFFFF"/>
        </w:rPr>
        <w:t>rub out rather than using paper.</w:t>
      </w:r>
    </w:p>
    <w:p w:rsidR="009A7ECB" w:rsidRPr="002473CE" w:rsidRDefault="009A7ECB" w:rsidP="00385987">
      <w:pPr>
        <w:rPr>
          <w:rFonts w:ascii="Helvetica" w:hAnsi="Helvetica" w:cs="Helvetica"/>
          <w:color w:val="333333"/>
          <w:shd w:val="clear" w:color="auto" w:fill="FFFFFF"/>
        </w:rPr>
      </w:pPr>
      <w:r w:rsidRPr="002473CE">
        <w:rPr>
          <w:rFonts w:ascii="Helvetica" w:hAnsi="Helvetica" w:cs="Helvetica"/>
          <w:color w:val="333333"/>
          <w:shd w:val="clear" w:color="auto" w:fill="FFFFFF"/>
        </w:rPr>
        <w:t xml:space="preserve">Use the boards for language review, dictation, asking and answering questions, writing sentences and correcting </w:t>
      </w:r>
      <w:r w:rsidR="002473CE">
        <w:rPr>
          <w:rFonts w:ascii="Helvetica" w:hAnsi="Helvetica" w:cs="Helvetica"/>
          <w:color w:val="333333"/>
          <w:shd w:val="clear" w:color="auto" w:fill="FFFFFF"/>
        </w:rPr>
        <w:t>s</w:t>
      </w:r>
      <w:r w:rsidRPr="002473CE">
        <w:rPr>
          <w:rFonts w:ascii="Helvetica" w:hAnsi="Helvetica" w:cs="Helvetica"/>
          <w:color w:val="333333"/>
          <w:shd w:val="clear" w:color="auto" w:fill="FFFFFF"/>
        </w:rPr>
        <w:t>entences.  Let your imagination run!</w:t>
      </w:r>
      <w:r w:rsidR="002473CE" w:rsidRPr="002473CE">
        <w:rPr>
          <w:rFonts w:ascii="Helvetica" w:hAnsi="Helvetica" w:cs="Helvetica"/>
          <w:color w:val="333333"/>
          <w:shd w:val="clear" w:color="auto" w:fill="FFFFFF"/>
        </w:rPr>
        <w:t>’</w:t>
      </w:r>
    </w:p>
    <w:p w:rsidR="002473CE" w:rsidRDefault="002473CE" w:rsidP="002473CE">
      <w:pPr>
        <w:rPr>
          <w:rFonts w:ascii="Helvetica" w:hAnsi="Helvetica" w:cs="Helvetica"/>
          <w:color w:val="333333"/>
          <w:shd w:val="clear" w:color="auto" w:fill="FFFFFF"/>
        </w:rPr>
      </w:pPr>
      <w:r w:rsidRPr="002473CE">
        <w:rPr>
          <w:rFonts w:ascii="Helvetica" w:hAnsi="Helvetica" w:cs="Helvetica"/>
          <w:b/>
          <w:color w:val="333333"/>
          <w:shd w:val="clear" w:color="auto" w:fill="FFFFFF"/>
        </w:rPr>
        <w:t>Adding words</w:t>
      </w:r>
      <w:r w:rsidRPr="002473CE">
        <w:rPr>
          <w:rFonts w:ascii="Helvetica" w:hAnsi="Helvetica" w:cs="Helvetica"/>
          <w:color w:val="333333"/>
          <w:shd w:val="clear" w:color="auto" w:fill="FFFFFF"/>
        </w:rPr>
        <w:t xml:space="preserve"> </w:t>
      </w:r>
      <w:proofErr w:type="gramStart"/>
      <w:r w:rsidRPr="002473CE">
        <w:rPr>
          <w:rFonts w:ascii="Helvetica" w:hAnsi="Helvetica" w:cs="Helvetica"/>
          <w:color w:val="333333"/>
          <w:shd w:val="clear" w:color="auto" w:fill="FFFFFF"/>
        </w:rPr>
        <w:t>-  Give</w:t>
      </w:r>
      <w:proofErr w:type="gramEnd"/>
      <w:r w:rsidRPr="002473CE">
        <w:rPr>
          <w:rFonts w:ascii="Helvetica" w:hAnsi="Helvetica" w:cs="Helvetica"/>
          <w:color w:val="333333"/>
          <w:shd w:val="clear" w:color="auto" w:fill="FFFFFF"/>
        </w:rPr>
        <w:t xml:space="preserve"> the students a verb, i.e. GO.  Then have students add 1- 3 words before or after the verb using different subject.  Sample:  GO         I go to school.    My friend goes to school.  They go to school.  We go to school.</w:t>
      </w:r>
      <w:r>
        <w:rPr>
          <w:rFonts w:ascii="Helvetica" w:hAnsi="Helvetica" w:cs="Helvetica"/>
          <w:color w:val="333333"/>
          <w:shd w:val="clear" w:color="auto" w:fill="FFFFFF"/>
        </w:rPr>
        <w:t xml:space="preserve">  You go to school.</w:t>
      </w:r>
    </w:p>
    <w:p w:rsidR="009B2B19" w:rsidRPr="009B2B19" w:rsidRDefault="009B2B19" w:rsidP="002473CE">
      <w:pPr>
        <w:rPr>
          <w:rFonts w:ascii="Georgia" w:eastAsia="Times New Roman" w:hAnsi="Georgia" w:cs="Times New Roman"/>
          <w:color w:val="1A1A1A"/>
        </w:rPr>
      </w:pPr>
      <w:r w:rsidRPr="002473CE">
        <w:rPr>
          <w:rFonts w:ascii="Georgia" w:eastAsia="Times New Roman" w:hAnsi="Georgia" w:cs="Times New Roman"/>
          <w:b/>
          <w:bCs/>
          <w:color w:val="1A1A1A"/>
        </w:rPr>
        <w:t>Silent conversation</w:t>
      </w:r>
      <w:r w:rsidR="009A7ECB" w:rsidRPr="002473CE">
        <w:rPr>
          <w:rFonts w:ascii="Georgia" w:eastAsia="Times New Roman" w:hAnsi="Georgia" w:cs="Times New Roman"/>
          <w:b/>
          <w:bCs/>
          <w:color w:val="1A1A1A"/>
        </w:rPr>
        <w:t xml:space="preserve"> - </w:t>
      </w:r>
      <w:r w:rsidR="009A7ECB" w:rsidRPr="002473CE">
        <w:rPr>
          <w:rFonts w:ascii="Georgia" w:eastAsia="Times New Roman" w:hAnsi="Georgia" w:cs="Times New Roman"/>
          <w:bCs/>
          <w:color w:val="1A1A1A"/>
        </w:rPr>
        <w:t xml:space="preserve">  Tell the students they are going to have a conversation without speaking.  Have them work in groups of 2 or three.  Have they discuss the chosen topic i.e. “What did you do this weekend”, “Tell about your family”, etc.  Tell them is write in short sentences.</w:t>
      </w:r>
    </w:p>
    <w:p w:rsidR="009B2B19" w:rsidRPr="009B2B19" w:rsidRDefault="009B2B19" w:rsidP="009B2B19">
      <w:pPr>
        <w:shd w:val="clear" w:color="auto" w:fill="FFFFFF"/>
        <w:spacing w:after="420" w:line="240" w:lineRule="auto"/>
        <w:rPr>
          <w:rFonts w:ascii="Georgia" w:eastAsia="Times New Roman" w:hAnsi="Georgia" w:cs="Times New Roman"/>
          <w:color w:val="1A1A1A"/>
        </w:rPr>
      </w:pPr>
      <w:r w:rsidRPr="002473CE">
        <w:rPr>
          <w:rFonts w:ascii="Georgia" w:eastAsia="Times New Roman" w:hAnsi="Georgia" w:cs="Times New Roman"/>
          <w:b/>
          <w:bCs/>
          <w:color w:val="1A1A1A"/>
        </w:rPr>
        <w:t>   Information Gap</w:t>
      </w:r>
      <w:r w:rsidR="009A7ECB" w:rsidRPr="002473CE">
        <w:rPr>
          <w:rFonts w:ascii="Georgia" w:eastAsia="Times New Roman" w:hAnsi="Georgia" w:cs="Times New Roman"/>
          <w:b/>
          <w:bCs/>
          <w:color w:val="1A1A1A"/>
        </w:rPr>
        <w:t xml:space="preserve"> </w:t>
      </w:r>
      <w:proofErr w:type="gramStart"/>
      <w:r w:rsidR="009A7ECB" w:rsidRPr="002473CE">
        <w:rPr>
          <w:rFonts w:ascii="Georgia" w:eastAsia="Times New Roman" w:hAnsi="Georgia" w:cs="Times New Roman"/>
          <w:b/>
          <w:bCs/>
          <w:color w:val="1A1A1A"/>
        </w:rPr>
        <w:t xml:space="preserve">- </w:t>
      </w:r>
      <w:r w:rsidRPr="002473CE">
        <w:rPr>
          <w:rFonts w:ascii="Georgia" w:eastAsia="Times New Roman" w:hAnsi="Georgia" w:cs="Times New Roman"/>
          <w:b/>
          <w:bCs/>
          <w:color w:val="1A1A1A"/>
        </w:rPr>
        <w:t> </w:t>
      </w:r>
      <w:r w:rsidR="002473CE">
        <w:rPr>
          <w:rFonts w:ascii="Georgia" w:eastAsia="Times New Roman" w:hAnsi="Georgia" w:cs="Times New Roman"/>
          <w:color w:val="1A1A1A"/>
        </w:rPr>
        <w:t>Have</w:t>
      </w:r>
      <w:proofErr w:type="gramEnd"/>
      <w:r w:rsidR="002473CE">
        <w:rPr>
          <w:rFonts w:ascii="Georgia" w:eastAsia="Times New Roman" w:hAnsi="Georgia" w:cs="Times New Roman"/>
          <w:color w:val="1A1A1A"/>
        </w:rPr>
        <w:t xml:space="preserve"> p</w:t>
      </w:r>
      <w:r w:rsidRPr="009B2B19">
        <w:rPr>
          <w:rFonts w:ascii="Georgia" w:eastAsia="Times New Roman" w:hAnsi="Georgia" w:cs="Times New Roman"/>
          <w:color w:val="1A1A1A"/>
        </w:rPr>
        <w:t>artners sit back to back. Student A draws a picture on their mini-whiteboard. They then try to explain and describe the picture to their partner who will then proceed to draw it on their own mini-whiteboard. At the end, both hold up their mini-whiteboards for the rest of the class to compare and see how similar (or different) they are.</w:t>
      </w:r>
    </w:p>
    <w:p w:rsidR="00563809" w:rsidRPr="00AB68C1" w:rsidRDefault="00AB68C1" w:rsidP="00385987">
      <w:pPr>
        <w:rPr>
          <w:rFonts w:ascii="Comic Sans MS" w:hAnsi="Comic Sans MS"/>
          <w:sz w:val="24"/>
          <w:szCs w:val="24"/>
        </w:rPr>
      </w:pPr>
      <w:r w:rsidRPr="00AB68C1">
        <w:rPr>
          <w:rFonts w:ascii="Comic Sans MS" w:hAnsi="Comic Sans MS"/>
          <w:b/>
          <w:sz w:val="36"/>
          <w:szCs w:val="36"/>
          <w:u w:val="single"/>
        </w:rPr>
        <w:lastRenderedPageBreak/>
        <w:t>Helpful websites:</w:t>
      </w:r>
      <w:r>
        <w:rPr>
          <w:rFonts w:ascii="Comic Sans MS" w:hAnsi="Comic Sans MS"/>
          <w:b/>
          <w:sz w:val="36"/>
          <w:szCs w:val="36"/>
          <w:u w:val="single"/>
        </w:rPr>
        <w:t xml:space="preserve"> </w:t>
      </w:r>
      <w:r>
        <w:rPr>
          <w:rFonts w:ascii="Comic Sans MS" w:hAnsi="Comic Sans MS"/>
          <w:sz w:val="24"/>
          <w:szCs w:val="24"/>
        </w:rPr>
        <w:t>The internet is your friend.  Just type in what you are teaching and you’ll find so many web sites to help you</w:t>
      </w:r>
      <w:r w:rsidRPr="007D3905">
        <w:rPr>
          <w:rFonts w:ascii="Comic Sans MS" w:hAnsi="Comic Sans MS"/>
          <w:b/>
          <w:i/>
          <w:sz w:val="24"/>
          <w:szCs w:val="24"/>
        </w:rPr>
        <w:t xml:space="preserve">.  </w:t>
      </w:r>
      <w:r w:rsidRPr="007D3905">
        <w:rPr>
          <w:rFonts w:ascii="Comic Sans MS" w:hAnsi="Comic Sans MS"/>
          <w:b/>
          <w:i/>
          <w:sz w:val="24"/>
          <w:szCs w:val="24"/>
          <w:u w:val="single"/>
        </w:rPr>
        <w:t>It is important that you specify that it is for ESL students.</w:t>
      </w:r>
    </w:p>
    <w:p w:rsidR="00954457" w:rsidRDefault="00954457" w:rsidP="00213BF6">
      <w:pPr>
        <w:spacing w:after="0"/>
        <w:rPr>
          <w:rFonts w:ascii="Comic Sans MS" w:hAnsi="Comic Sans MS" w:cs="Aharoni"/>
          <w:b/>
          <w:sz w:val="36"/>
          <w:szCs w:val="36"/>
          <w:u w:val="single"/>
        </w:rPr>
      </w:pPr>
      <w:r w:rsidRPr="00954457">
        <w:rPr>
          <w:rFonts w:ascii="Comic Sans MS" w:hAnsi="Comic Sans MS" w:cs="Aharoni"/>
          <w:b/>
          <w:sz w:val="36"/>
          <w:szCs w:val="36"/>
          <w:u w:val="single"/>
        </w:rPr>
        <w:t xml:space="preserve">Breaking </w:t>
      </w:r>
      <w:r>
        <w:rPr>
          <w:rFonts w:ascii="Comic Sans MS" w:hAnsi="Comic Sans MS" w:cs="Aharoni"/>
          <w:b/>
          <w:sz w:val="36"/>
          <w:szCs w:val="36"/>
          <w:u w:val="single"/>
        </w:rPr>
        <w:t>N</w:t>
      </w:r>
      <w:r w:rsidRPr="00954457">
        <w:rPr>
          <w:rFonts w:ascii="Comic Sans MS" w:hAnsi="Comic Sans MS" w:cs="Aharoni"/>
          <w:b/>
          <w:sz w:val="36"/>
          <w:szCs w:val="36"/>
          <w:u w:val="single"/>
        </w:rPr>
        <w:t>ews</w:t>
      </w:r>
      <w:r>
        <w:rPr>
          <w:rFonts w:ascii="Comic Sans MS" w:hAnsi="Comic Sans MS" w:cs="Aharoni"/>
          <w:b/>
          <w:sz w:val="36"/>
          <w:szCs w:val="36"/>
          <w:u w:val="single"/>
        </w:rPr>
        <w:t xml:space="preserve"> </w:t>
      </w:r>
      <w:r w:rsidR="00AB68C1">
        <w:rPr>
          <w:rFonts w:ascii="Comic Sans MS" w:hAnsi="Comic Sans MS" w:cs="Aharoni"/>
          <w:b/>
          <w:sz w:val="36"/>
          <w:szCs w:val="36"/>
          <w:u w:val="single"/>
        </w:rPr>
        <w:t>-</w:t>
      </w:r>
      <w:r>
        <w:rPr>
          <w:rFonts w:ascii="Comic Sans MS" w:hAnsi="Comic Sans MS" w:cs="Aharoni"/>
          <w:b/>
          <w:sz w:val="36"/>
          <w:szCs w:val="36"/>
          <w:u w:val="single"/>
        </w:rPr>
        <w:t xml:space="preserve">  </w:t>
      </w:r>
      <w:r w:rsidR="00AB68C1">
        <w:rPr>
          <w:rFonts w:ascii="Comic Sans MS" w:hAnsi="Comic Sans MS" w:cs="Aharoni"/>
          <w:u w:val="single"/>
        </w:rPr>
        <w:t>breakingnewsenglish.com</w:t>
      </w:r>
    </w:p>
    <w:p w:rsidR="00213BF6" w:rsidRPr="00954457" w:rsidRDefault="00954457" w:rsidP="00213BF6">
      <w:pPr>
        <w:spacing w:after="0"/>
        <w:rPr>
          <w:rFonts w:ascii="Comic Sans MS" w:hAnsi="Comic Sans MS" w:cs="Aharoni"/>
          <w:b/>
          <w:sz w:val="36"/>
          <w:szCs w:val="36"/>
          <w:u w:val="single"/>
        </w:rPr>
      </w:pPr>
      <w:r>
        <w:rPr>
          <w:rFonts w:ascii="Comic Sans MS" w:hAnsi="Comic Sans MS" w:cs="Aharoni"/>
          <w:sz w:val="24"/>
          <w:szCs w:val="24"/>
        </w:rPr>
        <w:t xml:space="preserve">This website is so helpful in teaching up to date news to your ESL students.  See </w:t>
      </w:r>
      <w:r w:rsidRPr="00970632">
        <w:rPr>
          <w:rFonts w:ascii="Comic Sans MS" w:hAnsi="Comic Sans MS" w:cs="Aharoni"/>
          <w:b/>
          <w:sz w:val="24"/>
          <w:szCs w:val="24"/>
        </w:rPr>
        <w:t>the sample on page</w:t>
      </w:r>
      <w:r w:rsidR="009060EC" w:rsidRPr="00970632">
        <w:rPr>
          <w:rFonts w:ascii="Comic Sans MS" w:hAnsi="Comic Sans MS" w:cs="Aharoni"/>
          <w:b/>
          <w:sz w:val="24"/>
          <w:szCs w:val="24"/>
        </w:rPr>
        <w:t>s</w:t>
      </w:r>
      <w:r w:rsidRPr="00970632">
        <w:rPr>
          <w:rFonts w:ascii="Comic Sans MS" w:hAnsi="Comic Sans MS" w:cs="Aharoni"/>
          <w:b/>
          <w:sz w:val="24"/>
          <w:szCs w:val="24"/>
        </w:rPr>
        <w:t xml:space="preserve"> </w:t>
      </w:r>
      <w:r w:rsidR="00EB3A02" w:rsidRPr="00970632">
        <w:rPr>
          <w:rFonts w:ascii="Comic Sans MS" w:hAnsi="Comic Sans MS" w:cs="Aharoni"/>
          <w:b/>
          <w:sz w:val="24"/>
          <w:szCs w:val="24"/>
        </w:rPr>
        <w:t>8 &amp; 9</w:t>
      </w:r>
      <w:r w:rsidR="00527B57" w:rsidRPr="00970632">
        <w:rPr>
          <w:rFonts w:ascii="Comic Sans MS" w:hAnsi="Comic Sans MS" w:cs="Aharoni"/>
          <w:b/>
          <w:sz w:val="24"/>
          <w:szCs w:val="24"/>
        </w:rPr>
        <w:t>.</w:t>
      </w:r>
      <w:r w:rsidRPr="00970632">
        <w:rPr>
          <w:rFonts w:ascii="Comic Sans MS" w:hAnsi="Comic Sans MS" w:cs="Aharoni"/>
          <w:b/>
          <w:sz w:val="24"/>
          <w:szCs w:val="24"/>
        </w:rPr>
        <w:t xml:space="preserve">  </w:t>
      </w:r>
      <w:r>
        <w:rPr>
          <w:rFonts w:ascii="Comic Sans MS" w:hAnsi="Comic Sans MS" w:cs="Aharoni"/>
          <w:sz w:val="24"/>
          <w:szCs w:val="24"/>
        </w:rPr>
        <w:t xml:space="preserve">It has lessons for all levels.     </w:t>
      </w:r>
      <w:r>
        <w:rPr>
          <w:rFonts w:ascii="Comic Sans MS" w:hAnsi="Comic Sans MS" w:cs="Aharoni"/>
          <w:b/>
          <w:sz w:val="36"/>
          <w:szCs w:val="36"/>
          <w:u w:val="single"/>
        </w:rPr>
        <w:t xml:space="preserve"> </w:t>
      </w:r>
    </w:p>
    <w:p w:rsidR="002473CE" w:rsidRDefault="00AB68C1" w:rsidP="00AB68C1">
      <w:pPr>
        <w:rPr>
          <w:rFonts w:ascii="Comic Sans MS" w:hAnsi="Comic Sans MS"/>
          <w:sz w:val="24"/>
          <w:szCs w:val="24"/>
        </w:rPr>
      </w:pPr>
      <w:r>
        <w:rPr>
          <w:rFonts w:ascii="Comic Sans MS" w:hAnsi="Comic Sans MS"/>
          <w:b/>
          <w:sz w:val="32"/>
          <w:szCs w:val="32"/>
          <w:u w:val="single"/>
        </w:rPr>
        <w:t xml:space="preserve">elcivics.com    </w:t>
      </w:r>
      <w:r>
        <w:rPr>
          <w:rFonts w:ascii="Comic Sans MS" w:hAnsi="Comic Sans MS"/>
          <w:sz w:val="24"/>
          <w:szCs w:val="24"/>
        </w:rPr>
        <w:t xml:space="preserve">This can be used for holiday and history lessons. Please see </w:t>
      </w:r>
      <w:r w:rsidRPr="00970632">
        <w:rPr>
          <w:rFonts w:ascii="Comic Sans MS" w:hAnsi="Comic Sans MS"/>
          <w:b/>
          <w:sz w:val="24"/>
          <w:szCs w:val="24"/>
        </w:rPr>
        <w:t>example on page</w:t>
      </w:r>
      <w:r w:rsidR="00EB3A02" w:rsidRPr="00970632">
        <w:rPr>
          <w:rFonts w:ascii="Comic Sans MS" w:hAnsi="Comic Sans MS"/>
          <w:b/>
          <w:sz w:val="24"/>
          <w:szCs w:val="24"/>
        </w:rPr>
        <w:t xml:space="preserve"> 10</w:t>
      </w:r>
      <w:r w:rsidR="009060EC" w:rsidRPr="00970632">
        <w:rPr>
          <w:rFonts w:ascii="Comic Sans MS" w:hAnsi="Comic Sans MS"/>
          <w:b/>
          <w:sz w:val="24"/>
          <w:szCs w:val="24"/>
        </w:rPr>
        <w:t>.</w:t>
      </w:r>
    </w:p>
    <w:p w:rsidR="00AB68C1" w:rsidRPr="00E43D44" w:rsidRDefault="00AB68C1" w:rsidP="00AB68C1">
      <w:pPr>
        <w:rPr>
          <w:rFonts w:ascii="Comic Sans MS" w:hAnsi="Comic Sans MS"/>
          <w:sz w:val="24"/>
          <w:szCs w:val="24"/>
        </w:rPr>
      </w:pPr>
      <w:proofErr w:type="gramStart"/>
      <w:r w:rsidRPr="00AB68C1">
        <w:rPr>
          <w:rFonts w:ascii="Comic Sans MS" w:hAnsi="Comic Sans MS"/>
          <w:b/>
          <w:sz w:val="36"/>
          <w:szCs w:val="36"/>
          <w:u w:val="single"/>
        </w:rPr>
        <w:t>iteslj.org</w:t>
      </w:r>
      <w:r w:rsidR="00E43D44">
        <w:rPr>
          <w:rFonts w:ascii="Comic Sans MS" w:hAnsi="Comic Sans MS"/>
          <w:b/>
          <w:sz w:val="36"/>
          <w:szCs w:val="36"/>
          <w:u w:val="single"/>
        </w:rPr>
        <w:t xml:space="preserve">  </w:t>
      </w:r>
      <w:r w:rsidR="00E43D44">
        <w:rPr>
          <w:rFonts w:ascii="Comic Sans MS" w:hAnsi="Comic Sans MS"/>
          <w:sz w:val="24"/>
          <w:szCs w:val="24"/>
        </w:rPr>
        <w:t>This</w:t>
      </w:r>
      <w:proofErr w:type="gramEnd"/>
      <w:r w:rsidR="00E43D44">
        <w:rPr>
          <w:rFonts w:ascii="Comic Sans MS" w:hAnsi="Comic Sans MS"/>
          <w:sz w:val="24"/>
          <w:szCs w:val="24"/>
        </w:rPr>
        <w:t xml:space="preserve"> is a place where English teachers can share games and activities.  It includes lessons, games, jokes etc… </w:t>
      </w:r>
    </w:p>
    <w:p w:rsidR="00AB68C1" w:rsidRDefault="00CC3792" w:rsidP="00CE5D01">
      <w:pPr>
        <w:rPr>
          <w:rFonts w:ascii="Comic Sans MS" w:hAnsi="Comic Sans MS"/>
          <w:sz w:val="24"/>
          <w:szCs w:val="24"/>
        </w:rPr>
      </w:pPr>
      <w:proofErr w:type="gramStart"/>
      <w:r w:rsidRPr="00CC3792">
        <w:rPr>
          <w:rFonts w:ascii="Comic Sans MS" w:hAnsi="Comic Sans MS"/>
          <w:b/>
          <w:sz w:val="36"/>
          <w:szCs w:val="36"/>
          <w:u w:val="single"/>
        </w:rPr>
        <w:t>eslts.com</w:t>
      </w:r>
      <w:proofErr w:type="gramEnd"/>
      <w:r w:rsidRPr="00CC3792">
        <w:rPr>
          <w:rFonts w:ascii="Comic Sans MS" w:hAnsi="Comic Sans MS"/>
          <w:b/>
          <w:sz w:val="24"/>
          <w:szCs w:val="24"/>
          <w:u w:val="single"/>
        </w:rPr>
        <w:t xml:space="preserve">  </w:t>
      </w:r>
      <w:r w:rsidRPr="00CC3792">
        <w:rPr>
          <w:rFonts w:ascii="Comic Sans MS" w:hAnsi="Comic Sans MS"/>
          <w:sz w:val="24"/>
          <w:szCs w:val="24"/>
        </w:rPr>
        <w:t xml:space="preserve"> Glenda Reece has t</w:t>
      </w:r>
      <w:r>
        <w:rPr>
          <w:rFonts w:ascii="Comic Sans MS" w:hAnsi="Comic Sans MS"/>
          <w:sz w:val="24"/>
          <w:szCs w:val="24"/>
        </w:rPr>
        <w:t>aught ESL over 28 years.  She has helpful tips for teachers on her website.</w:t>
      </w:r>
    </w:p>
    <w:p w:rsidR="00702455" w:rsidRDefault="007D3905" w:rsidP="00CE5D01">
      <w:pPr>
        <w:rPr>
          <w:rFonts w:ascii="Comic Sans MS" w:hAnsi="Comic Sans MS"/>
          <w:sz w:val="24"/>
          <w:szCs w:val="24"/>
        </w:rPr>
      </w:pPr>
      <w:r w:rsidRPr="00BE1DDC">
        <w:rPr>
          <w:rFonts w:ascii="Comic Sans MS" w:hAnsi="Comic Sans MS"/>
          <w:b/>
          <w:sz w:val="32"/>
          <w:szCs w:val="32"/>
          <w:u w:val="single"/>
        </w:rPr>
        <w:t>Esllibrary.com</w:t>
      </w:r>
      <w:r>
        <w:rPr>
          <w:rFonts w:ascii="Comic Sans MS" w:hAnsi="Comic Sans MS"/>
          <w:b/>
          <w:sz w:val="24"/>
          <w:szCs w:val="24"/>
          <w:u w:val="single"/>
        </w:rPr>
        <w:t xml:space="preserve">  </w:t>
      </w:r>
      <w:r w:rsidR="00BE1DDC">
        <w:rPr>
          <w:rFonts w:ascii="Comic Sans MS" w:hAnsi="Comic Sans MS"/>
          <w:sz w:val="24"/>
          <w:szCs w:val="24"/>
        </w:rPr>
        <w:t xml:space="preserve"> This website has a</w:t>
      </w:r>
      <w:r>
        <w:rPr>
          <w:rFonts w:ascii="Comic Sans MS" w:hAnsi="Comic Sans MS"/>
          <w:sz w:val="24"/>
          <w:szCs w:val="24"/>
        </w:rPr>
        <w:t xml:space="preserve"> wealth of ESL lessons.  The lessons cover grammar, conversation, holidays, up-to-date lessons on current subjects and more.  It has excellent lessons for the advanced students.  Their detective series has been very successful in our advanced class.  There is a charge depending on the number of teachers you have.</w:t>
      </w:r>
      <w:r w:rsidR="00EB3A02">
        <w:rPr>
          <w:rFonts w:ascii="Comic Sans MS" w:hAnsi="Comic Sans MS"/>
          <w:sz w:val="24"/>
          <w:szCs w:val="24"/>
        </w:rPr>
        <w:t xml:space="preserve"> </w:t>
      </w:r>
      <w:r w:rsidR="00EB3A02" w:rsidRPr="00970632">
        <w:rPr>
          <w:rFonts w:ascii="Comic Sans MS" w:hAnsi="Comic Sans MS"/>
          <w:b/>
          <w:sz w:val="24"/>
          <w:szCs w:val="24"/>
        </w:rPr>
        <w:t>See page 11.</w:t>
      </w:r>
    </w:p>
    <w:p w:rsidR="00282C43" w:rsidRDefault="00282C43" w:rsidP="00282C43">
      <w:pPr>
        <w:rPr>
          <w:rFonts w:ascii="Comic Sans MS" w:hAnsi="Comic Sans MS"/>
          <w:b/>
          <w:sz w:val="36"/>
          <w:szCs w:val="36"/>
          <w:u w:val="single"/>
        </w:rPr>
      </w:pPr>
      <w:r w:rsidRPr="001524F0">
        <w:rPr>
          <w:rFonts w:ascii="Comic Sans MS" w:hAnsi="Comic Sans MS"/>
          <w:b/>
          <w:sz w:val="36"/>
          <w:szCs w:val="36"/>
          <w:u w:val="single"/>
        </w:rPr>
        <w:t>BIBLE Activities</w:t>
      </w:r>
      <w:r>
        <w:rPr>
          <w:rFonts w:ascii="Comic Sans MS" w:hAnsi="Comic Sans MS"/>
          <w:b/>
          <w:sz w:val="36"/>
          <w:szCs w:val="36"/>
          <w:u w:val="single"/>
        </w:rPr>
        <w:t xml:space="preserve">  </w:t>
      </w:r>
    </w:p>
    <w:p w:rsidR="00EB3A02" w:rsidRPr="00970632" w:rsidRDefault="00282C43" w:rsidP="00CE5D01">
      <w:pPr>
        <w:rPr>
          <w:b/>
          <w:sz w:val="24"/>
          <w:szCs w:val="24"/>
        </w:rPr>
      </w:pPr>
      <w:r>
        <w:rPr>
          <w:rFonts w:ascii="Comic Sans MS" w:hAnsi="Comic Sans MS"/>
          <w:sz w:val="24"/>
          <w:szCs w:val="24"/>
        </w:rPr>
        <w:t xml:space="preserve">An excellent website for Old Testament and New Testament stories in the Lipson method is:     </w:t>
      </w:r>
      <w:hyperlink r:id="rId11" w:history="1">
        <w:r w:rsidRPr="00336545">
          <w:rPr>
            <w:rStyle w:val="Hyperlink"/>
            <w:rFonts w:ascii="Comic Sans MS" w:hAnsi="Comic Sans MS"/>
            <w:sz w:val="24"/>
            <w:szCs w:val="24"/>
          </w:rPr>
          <w:t>http://pages.suddenlink.net/eslbiblestories/index.htm</w:t>
        </w:r>
      </w:hyperlink>
      <w:r>
        <w:t xml:space="preserve"> </w:t>
      </w:r>
      <w:r w:rsidRPr="00954457">
        <w:rPr>
          <w:sz w:val="24"/>
          <w:szCs w:val="24"/>
        </w:rPr>
        <w:t xml:space="preserve">.  </w:t>
      </w:r>
      <w:r w:rsidRPr="00970632">
        <w:rPr>
          <w:b/>
          <w:sz w:val="24"/>
          <w:szCs w:val="24"/>
        </w:rPr>
        <w:t xml:space="preserve">See example on pages </w:t>
      </w:r>
      <w:r w:rsidR="00EB3A02" w:rsidRPr="00970632">
        <w:rPr>
          <w:b/>
          <w:sz w:val="24"/>
          <w:szCs w:val="24"/>
        </w:rPr>
        <w:t>12-1</w:t>
      </w:r>
      <w:r w:rsidR="00970632" w:rsidRPr="00970632">
        <w:rPr>
          <w:b/>
          <w:sz w:val="24"/>
          <w:szCs w:val="24"/>
        </w:rPr>
        <w:t>4</w:t>
      </w:r>
      <w:r w:rsidR="00EB3A02" w:rsidRPr="00970632">
        <w:rPr>
          <w:b/>
          <w:sz w:val="24"/>
          <w:szCs w:val="24"/>
        </w:rPr>
        <w:t>.</w:t>
      </w:r>
    </w:p>
    <w:p w:rsidR="00CE5D01" w:rsidRDefault="00CE5D01" w:rsidP="00CE5D01">
      <w:pPr>
        <w:rPr>
          <w:rFonts w:ascii="Comic Sans MS" w:hAnsi="Comic Sans MS"/>
          <w:sz w:val="24"/>
          <w:szCs w:val="24"/>
        </w:rPr>
      </w:pPr>
      <w:r>
        <w:rPr>
          <w:rFonts w:ascii="Comic Sans MS" w:hAnsi="Comic Sans MS"/>
          <w:sz w:val="24"/>
          <w:szCs w:val="24"/>
        </w:rPr>
        <w:t>____________________________________________________</w:t>
      </w:r>
    </w:p>
    <w:p w:rsidR="00590489" w:rsidRDefault="00590489" w:rsidP="00590489">
      <w:pPr>
        <w:rPr>
          <w:rFonts w:ascii="Comic Sans MS" w:hAnsi="Comic Sans MS"/>
          <w:sz w:val="24"/>
          <w:szCs w:val="24"/>
        </w:rPr>
      </w:pPr>
    </w:p>
    <w:p w:rsidR="00590489" w:rsidRPr="00590489" w:rsidRDefault="00590489" w:rsidP="00590489">
      <w:pPr>
        <w:pBdr>
          <w:top w:val="single" w:sz="4" w:space="1" w:color="auto"/>
          <w:left w:val="single" w:sz="4" w:space="4" w:color="auto"/>
          <w:bottom w:val="single" w:sz="4" w:space="1" w:color="auto"/>
          <w:right w:val="single" w:sz="4" w:space="4" w:color="auto"/>
        </w:pBdr>
        <w:rPr>
          <w:rFonts w:ascii="Comic Sans MS" w:hAnsi="Comic Sans MS"/>
          <w:b/>
          <w:i/>
          <w:sz w:val="24"/>
          <w:szCs w:val="24"/>
        </w:rPr>
      </w:pPr>
      <w:r w:rsidRPr="00AD2F1C">
        <w:rPr>
          <w:rFonts w:ascii="Comic Sans MS" w:hAnsi="Comic Sans MS"/>
          <w:b/>
          <w:i/>
          <w:sz w:val="24"/>
          <w:szCs w:val="24"/>
        </w:rPr>
        <w:t xml:space="preserve">Karen Peiser </w:t>
      </w:r>
      <w:r w:rsidR="007D3905">
        <w:rPr>
          <w:rFonts w:ascii="Comic Sans MS" w:hAnsi="Comic Sans MS"/>
          <w:b/>
          <w:i/>
          <w:sz w:val="24"/>
          <w:szCs w:val="24"/>
        </w:rPr>
        <w:t xml:space="preserve">has taught ESL for 22 years and </w:t>
      </w:r>
      <w:r w:rsidRPr="00AD2F1C">
        <w:rPr>
          <w:rFonts w:ascii="Comic Sans MS" w:hAnsi="Comic Sans MS"/>
          <w:b/>
          <w:i/>
          <w:sz w:val="24"/>
          <w:szCs w:val="24"/>
        </w:rPr>
        <w:t>is a minist</w:t>
      </w:r>
      <w:r w:rsidR="00AA0778">
        <w:rPr>
          <w:rFonts w:ascii="Comic Sans MS" w:hAnsi="Comic Sans MS"/>
          <w:b/>
          <w:i/>
          <w:sz w:val="24"/>
          <w:szCs w:val="24"/>
        </w:rPr>
        <w:t>r</w:t>
      </w:r>
      <w:r w:rsidRPr="00AD2F1C">
        <w:rPr>
          <w:rFonts w:ascii="Comic Sans MS" w:hAnsi="Comic Sans MS"/>
          <w:b/>
          <w:i/>
          <w:sz w:val="24"/>
          <w:szCs w:val="24"/>
        </w:rPr>
        <w:t>y consultant and TEX</w:t>
      </w:r>
      <w:r w:rsidR="00954457">
        <w:rPr>
          <w:rFonts w:ascii="Comic Sans MS" w:hAnsi="Comic Sans MS"/>
          <w:b/>
          <w:i/>
          <w:sz w:val="24"/>
          <w:szCs w:val="24"/>
        </w:rPr>
        <w:t xml:space="preserve"> </w:t>
      </w:r>
      <w:r w:rsidRPr="00AD2F1C">
        <w:rPr>
          <w:rFonts w:ascii="Comic Sans MS" w:hAnsi="Comic Sans MS"/>
          <w:b/>
          <w:i/>
          <w:sz w:val="24"/>
          <w:szCs w:val="24"/>
        </w:rPr>
        <w:t xml:space="preserve">(Teaching English with Excellence) teacher trainer who </w:t>
      </w:r>
      <w:proofErr w:type="gramStart"/>
      <w:r w:rsidRPr="00AD2F1C">
        <w:rPr>
          <w:rFonts w:ascii="Comic Sans MS" w:hAnsi="Comic Sans MS"/>
          <w:b/>
          <w:i/>
          <w:sz w:val="24"/>
          <w:szCs w:val="24"/>
        </w:rPr>
        <w:t>leads</w:t>
      </w:r>
      <w:proofErr w:type="gramEnd"/>
      <w:r w:rsidRPr="00AD2F1C">
        <w:rPr>
          <w:rFonts w:ascii="Comic Sans MS" w:hAnsi="Comic Sans MS"/>
          <w:b/>
          <w:i/>
          <w:sz w:val="24"/>
          <w:szCs w:val="24"/>
        </w:rPr>
        <w:t xml:space="preserve"> workshops to train volunteers to teach ESL</w:t>
      </w:r>
      <w:r w:rsidR="008A55EB">
        <w:rPr>
          <w:rFonts w:ascii="Comic Sans MS" w:hAnsi="Comic Sans MS"/>
          <w:b/>
          <w:i/>
          <w:sz w:val="24"/>
          <w:szCs w:val="24"/>
        </w:rPr>
        <w:t xml:space="preserve"> in the Dallas/Ft Worth area and </w:t>
      </w:r>
      <w:proofErr w:type="spellStart"/>
      <w:r w:rsidR="008A55EB">
        <w:rPr>
          <w:rFonts w:ascii="Comic Sans MS" w:hAnsi="Comic Sans MS"/>
          <w:b/>
          <w:i/>
          <w:sz w:val="24"/>
          <w:szCs w:val="24"/>
        </w:rPr>
        <w:t>Soutwest</w:t>
      </w:r>
      <w:proofErr w:type="spellEnd"/>
      <w:r w:rsidR="008A55EB">
        <w:rPr>
          <w:rFonts w:ascii="Comic Sans MS" w:hAnsi="Comic Sans MS"/>
          <w:b/>
          <w:i/>
          <w:sz w:val="24"/>
          <w:szCs w:val="24"/>
        </w:rPr>
        <w:t xml:space="preserve"> Texas</w:t>
      </w:r>
      <w:r w:rsidRPr="00AD2F1C">
        <w:rPr>
          <w:rFonts w:ascii="Comic Sans MS" w:hAnsi="Comic Sans MS"/>
          <w:b/>
          <w:i/>
          <w:sz w:val="24"/>
          <w:szCs w:val="24"/>
        </w:rPr>
        <w:t>.</w:t>
      </w:r>
      <w:r w:rsidR="008A55EB">
        <w:rPr>
          <w:rFonts w:ascii="Comic Sans MS" w:hAnsi="Comic Sans MS"/>
          <w:b/>
          <w:i/>
          <w:sz w:val="24"/>
          <w:szCs w:val="24"/>
        </w:rPr>
        <w:t xml:space="preserve"> She can be contacted at</w:t>
      </w:r>
      <w:r w:rsidRPr="00AD2F1C">
        <w:rPr>
          <w:rFonts w:ascii="Comic Sans MS" w:hAnsi="Comic Sans MS"/>
          <w:b/>
          <w:i/>
          <w:sz w:val="24"/>
          <w:szCs w:val="24"/>
        </w:rPr>
        <w:t xml:space="preserve"> </w:t>
      </w:r>
      <w:r w:rsidR="00702455">
        <w:rPr>
          <w:rFonts w:ascii="Comic Sans MS" w:hAnsi="Comic Sans MS"/>
          <w:b/>
          <w:i/>
          <w:sz w:val="24"/>
          <w:szCs w:val="24"/>
        </w:rPr>
        <w:t>kpeiser@suddenlink.net.</w:t>
      </w:r>
      <w:r w:rsidRPr="00AD2F1C">
        <w:rPr>
          <w:rFonts w:ascii="Comic Sans MS" w:hAnsi="Comic Sans MS"/>
          <w:b/>
          <w:i/>
          <w:sz w:val="24"/>
          <w:szCs w:val="24"/>
        </w:rPr>
        <w:t xml:space="preserve"> </w:t>
      </w:r>
      <w:r w:rsidR="00702455">
        <w:rPr>
          <w:rFonts w:ascii="Comic Sans MS" w:hAnsi="Comic Sans MS"/>
          <w:b/>
          <w:i/>
          <w:sz w:val="24"/>
          <w:szCs w:val="24"/>
        </w:rPr>
        <w:t>She is</w:t>
      </w:r>
      <w:r w:rsidRPr="00AD2F1C">
        <w:rPr>
          <w:rFonts w:ascii="Comic Sans MS" w:hAnsi="Comic Sans MS"/>
          <w:b/>
          <w:i/>
          <w:sz w:val="24"/>
          <w:szCs w:val="24"/>
        </w:rPr>
        <w:t xml:space="preserve"> associated with Literacy Connexus. lester@literacyconnexus.org.</w:t>
      </w:r>
    </w:p>
    <w:sectPr w:rsidR="00590489" w:rsidRPr="00590489" w:rsidSect="0046767C">
      <w:footerReference w:type="default" r:id="rId12"/>
      <w:pgSz w:w="12240" w:h="15840"/>
      <w:pgMar w:top="72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F40" w:rsidRDefault="00D37F40" w:rsidP="00245964">
      <w:pPr>
        <w:spacing w:after="0" w:line="240" w:lineRule="auto"/>
      </w:pPr>
      <w:r>
        <w:separator/>
      </w:r>
    </w:p>
  </w:endnote>
  <w:endnote w:type="continuationSeparator" w:id="0">
    <w:p w:rsidR="00D37F40" w:rsidRDefault="00D37F40" w:rsidP="00245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293300"/>
      <w:docPartObj>
        <w:docPartGallery w:val="Page Numbers (Bottom of Page)"/>
        <w:docPartUnique/>
      </w:docPartObj>
    </w:sdtPr>
    <w:sdtContent>
      <w:p w:rsidR="007D3905" w:rsidRDefault="004236C1">
        <w:pPr>
          <w:pStyle w:val="Footer"/>
        </w:pPr>
        <w:r w:rsidRPr="00D02BE4">
          <w:rPr>
            <w:b/>
            <w:sz w:val="28"/>
            <w:szCs w:val="28"/>
          </w:rPr>
          <w:fldChar w:fldCharType="begin"/>
        </w:r>
        <w:r w:rsidR="007D3905" w:rsidRPr="00D02BE4">
          <w:rPr>
            <w:b/>
            <w:sz w:val="28"/>
            <w:szCs w:val="28"/>
          </w:rPr>
          <w:instrText xml:space="preserve"> PAGE   \* MERGEFORMAT </w:instrText>
        </w:r>
        <w:r w:rsidRPr="00D02BE4">
          <w:rPr>
            <w:b/>
            <w:sz w:val="28"/>
            <w:szCs w:val="28"/>
          </w:rPr>
          <w:fldChar w:fldCharType="separate"/>
        </w:r>
        <w:r w:rsidR="00970632">
          <w:rPr>
            <w:b/>
            <w:noProof/>
            <w:sz w:val="28"/>
            <w:szCs w:val="28"/>
          </w:rPr>
          <w:t>6</w:t>
        </w:r>
        <w:r w:rsidRPr="00D02BE4">
          <w:rPr>
            <w:b/>
            <w:sz w:val="28"/>
            <w:szCs w:val="28"/>
          </w:rPr>
          <w:fldChar w:fldCharType="end"/>
        </w:r>
      </w:p>
    </w:sdtContent>
  </w:sdt>
  <w:p w:rsidR="007D3905" w:rsidRDefault="007D3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F40" w:rsidRDefault="00D37F40" w:rsidP="00245964">
      <w:pPr>
        <w:spacing w:after="0" w:line="240" w:lineRule="auto"/>
      </w:pPr>
      <w:r>
        <w:separator/>
      </w:r>
    </w:p>
  </w:footnote>
  <w:footnote w:type="continuationSeparator" w:id="0">
    <w:p w:rsidR="00D37F40" w:rsidRDefault="00D37F40" w:rsidP="002459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9" type="#_x0000_t170" style="width:54pt;height:22.8pt" o:bullet="t" adj="2158" fillcolor="#520402" strokecolor="#b2b2b2" strokeweight="1pt">
        <v:fill color2="#fc0" focus="100%" type="gradient"/>
        <v:shadow on="t" type="perspective" color="#875b0d" opacity="45875f" origin=",.5" matrix=",,,.5,,-4768371582e-16"/>
        <v:textpath style="font-family:&quot;Arial Black&quot;;font-size:16pt;v-text-kern:t" trim="t" fitpath="t" string="Round 2"/>
      </v:shape>
    </w:pict>
  </w:numPicBullet>
  <w:abstractNum w:abstractNumId="0">
    <w:nsid w:val="09B10D0E"/>
    <w:multiLevelType w:val="hybridMultilevel"/>
    <w:tmpl w:val="C1D80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C5B7E"/>
    <w:multiLevelType w:val="multilevel"/>
    <w:tmpl w:val="84E6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23287"/>
    <w:multiLevelType w:val="multilevel"/>
    <w:tmpl w:val="64EAD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25436"/>
    <w:multiLevelType w:val="multilevel"/>
    <w:tmpl w:val="AB520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A0FCF"/>
    <w:multiLevelType w:val="hybridMultilevel"/>
    <w:tmpl w:val="EDDC8FB2"/>
    <w:lvl w:ilvl="0" w:tplc="6FD80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43306"/>
    <w:multiLevelType w:val="hybridMultilevel"/>
    <w:tmpl w:val="C62AF630"/>
    <w:lvl w:ilvl="0" w:tplc="F8FA5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81801"/>
    <w:multiLevelType w:val="hybridMultilevel"/>
    <w:tmpl w:val="DCE6D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D3ADB"/>
    <w:multiLevelType w:val="hybridMultilevel"/>
    <w:tmpl w:val="1C5AE97A"/>
    <w:lvl w:ilvl="0" w:tplc="8A464A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9938"/>
  </w:hdrShapeDefaults>
  <w:footnotePr>
    <w:footnote w:id="-1"/>
    <w:footnote w:id="0"/>
  </w:footnotePr>
  <w:endnotePr>
    <w:endnote w:id="-1"/>
    <w:endnote w:id="0"/>
  </w:endnotePr>
  <w:compat/>
  <w:rsids>
    <w:rsidRoot w:val="00CB06CB"/>
    <w:rsid w:val="00013FC6"/>
    <w:rsid w:val="0007399D"/>
    <w:rsid w:val="000751EC"/>
    <w:rsid w:val="00086C02"/>
    <w:rsid w:val="000909F0"/>
    <w:rsid w:val="000B6269"/>
    <w:rsid w:val="000C0186"/>
    <w:rsid w:val="00122D20"/>
    <w:rsid w:val="001524F0"/>
    <w:rsid w:val="00184228"/>
    <w:rsid w:val="00196364"/>
    <w:rsid w:val="001A3436"/>
    <w:rsid w:val="001B3B0F"/>
    <w:rsid w:val="001B5199"/>
    <w:rsid w:val="001B5FD5"/>
    <w:rsid w:val="001E57A0"/>
    <w:rsid w:val="00213BF6"/>
    <w:rsid w:val="00216DAA"/>
    <w:rsid w:val="002251E1"/>
    <w:rsid w:val="00233959"/>
    <w:rsid w:val="0024233C"/>
    <w:rsid w:val="00245964"/>
    <w:rsid w:val="00246121"/>
    <w:rsid w:val="002473CE"/>
    <w:rsid w:val="00250416"/>
    <w:rsid w:val="00253BD6"/>
    <w:rsid w:val="00260C89"/>
    <w:rsid w:val="00282C43"/>
    <w:rsid w:val="002959A6"/>
    <w:rsid w:val="002D7005"/>
    <w:rsid w:val="002E407D"/>
    <w:rsid w:val="002F159C"/>
    <w:rsid w:val="003048FF"/>
    <w:rsid w:val="00311119"/>
    <w:rsid w:val="00327BD3"/>
    <w:rsid w:val="00330F33"/>
    <w:rsid w:val="00337A6A"/>
    <w:rsid w:val="003538A7"/>
    <w:rsid w:val="00385987"/>
    <w:rsid w:val="00386337"/>
    <w:rsid w:val="003E2D26"/>
    <w:rsid w:val="003E3A3B"/>
    <w:rsid w:val="003E636D"/>
    <w:rsid w:val="004236C1"/>
    <w:rsid w:val="00456373"/>
    <w:rsid w:val="0046767C"/>
    <w:rsid w:val="00481192"/>
    <w:rsid w:val="00495A2F"/>
    <w:rsid w:val="004A18BA"/>
    <w:rsid w:val="004B2080"/>
    <w:rsid w:val="004B6EE1"/>
    <w:rsid w:val="00504D50"/>
    <w:rsid w:val="00511EF2"/>
    <w:rsid w:val="005133C9"/>
    <w:rsid w:val="00527B57"/>
    <w:rsid w:val="005472D2"/>
    <w:rsid w:val="00563809"/>
    <w:rsid w:val="00574909"/>
    <w:rsid w:val="00590489"/>
    <w:rsid w:val="005911BE"/>
    <w:rsid w:val="00593E10"/>
    <w:rsid w:val="005A257B"/>
    <w:rsid w:val="005C278B"/>
    <w:rsid w:val="005C542C"/>
    <w:rsid w:val="00616D5F"/>
    <w:rsid w:val="00626701"/>
    <w:rsid w:val="00627D35"/>
    <w:rsid w:val="006315E2"/>
    <w:rsid w:val="00641120"/>
    <w:rsid w:val="0064732C"/>
    <w:rsid w:val="00654D7C"/>
    <w:rsid w:val="00697D9E"/>
    <w:rsid w:val="006B0FEF"/>
    <w:rsid w:val="006B7159"/>
    <w:rsid w:val="006C57A9"/>
    <w:rsid w:val="006E5C48"/>
    <w:rsid w:val="006F4F24"/>
    <w:rsid w:val="00702455"/>
    <w:rsid w:val="0070649F"/>
    <w:rsid w:val="00712AB9"/>
    <w:rsid w:val="007209E7"/>
    <w:rsid w:val="00724527"/>
    <w:rsid w:val="0074044A"/>
    <w:rsid w:val="00780E1C"/>
    <w:rsid w:val="00782D25"/>
    <w:rsid w:val="0078662C"/>
    <w:rsid w:val="00786D6B"/>
    <w:rsid w:val="007A696C"/>
    <w:rsid w:val="007D3905"/>
    <w:rsid w:val="007F05DB"/>
    <w:rsid w:val="00810CC5"/>
    <w:rsid w:val="00813141"/>
    <w:rsid w:val="008179D4"/>
    <w:rsid w:val="00820B47"/>
    <w:rsid w:val="008450EE"/>
    <w:rsid w:val="00877C75"/>
    <w:rsid w:val="00884D28"/>
    <w:rsid w:val="00897961"/>
    <w:rsid w:val="008A3D59"/>
    <w:rsid w:val="008A55EB"/>
    <w:rsid w:val="008A5C96"/>
    <w:rsid w:val="008B505C"/>
    <w:rsid w:val="008C7754"/>
    <w:rsid w:val="00902807"/>
    <w:rsid w:val="009060EC"/>
    <w:rsid w:val="00916A27"/>
    <w:rsid w:val="00944612"/>
    <w:rsid w:val="00954457"/>
    <w:rsid w:val="00970632"/>
    <w:rsid w:val="00985C3E"/>
    <w:rsid w:val="009A7ECB"/>
    <w:rsid w:val="009B2B19"/>
    <w:rsid w:val="009D688B"/>
    <w:rsid w:val="009E301B"/>
    <w:rsid w:val="009E520D"/>
    <w:rsid w:val="00A37A2F"/>
    <w:rsid w:val="00A81346"/>
    <w:rsid w:val="00A94C2A"/>
    <w:rsid w:val="00A95D48"/>
    <w:rsid w:val="00AA0778"/>
    <w:rsid w:val="00AB3106"/>
    <w:rsid w:val="00AB68C1"/>
    <w:rsid w:val="00AD072E"/>
    <w:rsid w:val="00AE4432"/>
    <w:rsid w:val="00B2365F"/>
    <w:rsid w:val="00B27AEC"/>
    <w:rsid w:val="00B46D02"/>
    <w:rsid w:val="00B60145"/>
    <w:rsid w:val="00B7516C"/>
    <w:rsid w:val="00B84A84"/>
    <w:rsid w:val="00B951DC"/>
    <w:rsid w:val="00BE1DDC"/>
    <w:rsid w:val="00BF787C"/>
    <w:rsid w:val="00C03B71"/>
    <w:rsid w:val="00C050FC"/>
    <w:rsid w:val="00C156B7"/>
    <w:rsid w:val="00C51109"/>
    <w:rsid w:val="00C714A0"/>
    <w:rsid w:val="00C73F62"/>
    <w:rsid w:val="00C75892"/>
    <w:rsid w:val="00CB06CB"/>
    <w:rsid w:val="00CC038D"/>
    <w:rsid w:val="00CC3792"/>
    <w:rsid w:val="00CE5D01"/>
    <w:rsid w:val="00D02BE4"/>
    <w:rsid w:val="00D265E6"/>
    <w:rsid w:val="00D36294"/>
    <w:rsid w:val="00D37F40"/>
    <w:rsid w:val="00D46C52"/>
    <w:rsid w:val="00D66EAD"/>
    <w:rsid w:val="00D84B7F"/>
    <w:rsid w:val="00D9243C"/>
    <w:rsid w:val="00D956E5"/>
    <w:rsid w:val="00D95ECE"/>
    <w:rsid w:val="00DA4017"/>
    <w:rsid w:val="00DC49FF"/>
    <w:rsid w:val="00DE0CD0"/>
    <w:rsid w:val="00DF73E8"/>
    <w:rsid w:val="00E40C53"/>
    <w:rsid w:val="00E43D44"/>
    <w:rsid w:val="00E5467C"/>
    <w:rsid w:val="00E7163B"/>
    <w:rsid w:val="00E75E68"/>
    <w:rsid w:val="00E868E6"/>
    <w:rsid w:val="00E930A4"/>
    <w:rsid w:val="00EB1448"/>
    <w:rsid w:val="00EB3A02"/>
    <w:rsid w:val="00EB47E4"/>
    <w:rsid w:val="00EC686B"/>
    <w:rsid w:val="00EC785A"/>
    <w:rsid w:val="00ED2401"/>
    <w:rsid w:val="00ED6683"/>
    <w:rsid w:val="00EE4199"/>
    <w:rsid w:val="00EE47B9"/>
    <w:rsid w:val="00F107EB"/>
    <w:rsid w:val="00F31413"/>
    <w:rsid w:val="00F458D6"/>
    <w:rsid w:val="00F47E91"/>
    <w:rsid w:val="00F47F4E"/>
    <w:rsid w:val="00F65CA8"/>
    <w:rsid w:val="00F84667"/>
    <w:rsid w:val="00FF25D4"/>
    <w:rsid w:val="00FF3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0D"/>
  </w:style>
  <w:style w:type="paragraph" w:styleId="Heading2">
    <w:name w:val="heading 2"/>
    <w:basedOn w:val="Normal"/>
    <w:link w:val="Heading2Char"/>
    <w:uiPriority w:val="9"/>
    <w:qFormat/>
    <w:rsid w:val="00D924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2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7A0"/>
    <w:pPr>
      <w:ind w:left="720"/>
      <w:contextualSpacing/>
    </w:pPr>
  </w:style>
  <w:style w:type="character" w:styleId="Hyperlink">
    <w:name w:val="Hyperlink"/>
    <w:basedOn w:val="DefaultParagraphFont"/>
    <w:uiPriority w:val="99"/>
    <w:unhideWhenUsed/>
    <w:rsid w:val="00330F33"/>
    <w:rPr>
      <w:color w:val="0000FF" w:themeColor="hyperlink"/>
      <w:u w:val="single"/>
    </w:rPr>
  </w:style>
  <w:style w:type="paragraph" w:styleId="BalloonText">
    <w:name w:val="Balloon Text"/>
    <w:basedOn w:val="Normal"/>
    <w:link w:val="BalloonTextChar"/>
    <w:uiPriority w:val="99"/>
    <w:semiHidden/>
    <w:unhideWhenUsed/>
    <w:rsid w:val="006C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7A9"/>
    <w:rPr>
      <w:rFonts w:ascii="Tahoma" w:hAnsi="Tahoma" w:cs="Tahoma"/>
      <w:sz w:val="16"/>
      <w:szCs w:val="16"/>
    </w:rPr>
  </w:style>
  <w:style w:type="character" w:customStyle="1" w:styleId="Heading2Char">
    <w:name w:val="Heading 2 Char"/>
    <w:basedOn w:val="DefaultParagraphFont"/>
    <w:link w:val="Heading2"/>
    <w:uiPriority w:val="9"/>
    <w:rsid w:val="00D924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92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9243C"/>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2459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5964"/>
  </w:style>
  <w:style w:type="paragraph" w:styleId="Footer">
    <w:name w:val="footer"/>
    <w:basedOn w:val="Normal"/>
    <w:link w:val="FooterChar"/>
    <w:uiPriority w:val="99"/>
    <w:unhideWhenUsed/>
    <w:rsid w:val="0024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964"/>
  </w:style>
  <w:style w:type="character" w:styleId="FollowedHyperlink">
    <w:name w:val="FollowedHyperlink"/>
    <w:basedOn w:val="DefaultParagraphFont"/>
    <w:uiPriority w:val="99"/>
    <w:semiHidden/>
    <w:unhideWhenUsed/>
    <w:rsid w:val="00563809"/>
    <w:rPr>
      <w:color w:val="800080" w:themeColor="followedHyperlink"/>
      <w:u w:val="single"/>
    </w:rPr>
  </w:style>
  <w:style w:type="character" w:styleId="Strong">
    <w:name w:val="Strong"/>
    <w:basedOn w:val="DefaultParagraphFont"/>
    <w:uiPriority w:val="22"/>
    <w:qFormat/>
    <w:rsid w:val="009B2B19"/>
    <w:rPr>
      <w:b/>
      <w:bCs/>
    </w:rPr>
  </w:style>
</w:styles>
</file>

<file path=word/webSettings.xml><?xml version="1.0" encoding="utf-8"?>
<w:webSettings xmlns:r="http://schemas.openxmlformats.org/officeDocument/2006/relationships" xmlns:w="http://schemas.openxmlformats.org/wordprocessingml/2006/main">
  <w:divs>
    <w:div w:id="1009139956">
      <w:bodyDiv w:val="1"/>
      <w:marLeft w:val="0"/>
      <w:marRight w:val="0"/>
      <w:marTop w:val="0"/>
      <w:marBottom w:val="0"/>
      <w:divBdr>
        <w:top w:val="none" w:sz="0" w:space="0" w:color="auto"/>
        <w:left w:val="none" w:sz="0" w:space="0" w:color="auto"/>
        <w:bottom w:val="none" w:sz="0" w:space="0" w:color="auto"/>
        <w:right w:val="none" w:sz="0" w:space="0" w:color="auto"/>
      </w:divBdr>
    </w:div>
    <w:div w:id="21047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ges.suddenlink.net/eslbiblestories/index.htm" TargetMode="External"/><Relationship Id="rId5" Type="http://schemas.openxmlformats.org/officeDocument/2006/relationships/webSettings" Target="webSettings.xml"/><Relationship Id="rId10" Type="http://schemas.openxmlformats.org/officeDocument/2006/relationships/hyperlink" Target="http://www.dltk-cards.com/bingo" TargetMode="External"/><Relationship Id="rId4" Type="http://schemas.openxmlformats.org/officeDocument/2006/relationships/settings" Target="settings.xml"/><Relationship Id="rId9" Type="http://schemas.openxmlformats.org/officeDocument/2006/relationships/hyperlink" Target="mailto:kpeiser@suddenlink.net)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D9009-ACF7-47E6-A10D-EB12276E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22</cp:revision>
  <cp:lastPrinted>2017-07-17T20:27:00Z</cp:lastPrinted>
  <dcterms:created xsi:type="dcterms:W3CDTF">2017-07-12T19:28:00Z</dcterms:created>
  <dcterms:modified xsi:type="dcterms:W3CDTF">2017-07-17T20:28:00Z</dcterms:modified>
</cp:coreProperties>
</file>